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067B0" w14:textId="77777777" w:rsidR="00B95287" w:rsidRPr="00162CF2" w:rsidRDefault="00B95287" w:rsidP="00F82A7B">
      <w:pPr>
        <w:pStyle w:val="Heading2"/>
        <w:jc w:val="center"/>
        <w:rPr>
          <w:u w:val="single"/>
        </w:rPr>
      </w:pPr>
      <w:r w:rsidRPr="00162CF2">
        <w:rPr>
          <w:u w:val="single"/>
        </w:rPr>
        <w:t>CURRICULUM VITAE</w:t>
      </w:r>
    </w:p>
    <w:p w14:paraId="30C6C2DD" w14:textId="77777777" w:rsidR="004F1748" w:rsidRDefault="004F1748" w:rsidP="003B2235">
      <w:pPr>
        <w:jc w:val="center"/>
        <w:rPr>
          <w:b/>
        </w:rPr>
      </w:pPr>
    </w:p>
    <w:p w14:paraId="542E5414" w14:textId="77777777" w:rsidR="00886A54" w:rsidRDefault="007959F9" w:rsidP="003B2235">
      <w:pPr>
        <w:jc w:val="center"/>
        <w:rPr>
          <w:b/>
        </w:rPr>
      </w:pPr>
      <w:r w:rsidRPr="002B0034">
        <w:rPr>
          <w:b/>
        </w:rPr>
        <w:t>MICK COOPER</w:t>
      </w:r>
    </w:p>
    <w:p w14:paraId="105C5B29" w14:textId="77777777" w:rsidR="009A7020" w:rsidRPr="002B0034" w:rsidRDefault="009A7020" w:rsidP="009A7020">
      <w:pPr>
        <w:jc w:val="center"/>
        <w:rPr>
          <w:b/>
        </w:rPr>
      </w:pPr>
      <w:r w:rsidRPr="002B0034">
        <w:t xml:space="preserve">DPhil </w:t>
      </w:r>
      <w:proofErr w:type="spellStart"/>
      <w:r w:rsidRPr="002B0034">
        <w:t>CPsychol</w:t>
      </w:r>
      <w:proofErr w:type="spellEnd"/>
      <w:r w:rsidRPr="002B0034">
        <w:t xml:space="preserve"> </w:t>
      </w:r>
      <w:proofErr w:type="spellStart"/>
      <w:r>
        <w:t>FAcSS</w:t>
      </w:r>
      <w:proofErr w:type="spellEnd"/>
      <w:r>
        <w:t xml:space="preserve"> </w:t>
      </w:r>
      <w:r w:rsidRPr="002B0034">
        <w:t xml:space="preserve">FBACP </w:t>
      </w:r>
      <w:proofErr w:type="spellStart"/>
      <w:r w:rsidRPr="002B0034">
        <w:t>AFBPsS</w:t>
      </w:r>
      <w:proofErr w:type="spellEnd"/>
    </w:p>
    <w:p w14:paraId="4221E9D8" w14:textId="77777777" w:rsidR="007959F9" w:rsidRPr="0079740F" w:rsidRDefault="0079740F" w:rsidP="0079740F">
      <w:pPr>
        <w:jc w:val="center"/>
      </w:pPr>
      <w:r w:rsidRPr="0079740F">
        <w:t>ORCID ID: 0000-0003-1492-2260</w:t>
      </w:r>
    </w:p>
    <w:p w14:paraId="2A14D4EB" w14:textId="77777777" w:rsidR="00B95287" w:rsidRPr="00995C85" w:rsidRDefault="00B95287" w:rsidP="00F82A7B">
      <w:pPr>
        <w:pStyle w:val="Heading2"/>
      </w:pPr>
      <w:r w:rsidRPr="00995C85">
        <w:t>Education</w:t>
      </w:r>
    </w:p>
    <w:p w14:paraId="7C38FFDA" w14:textId="77777777" w:rsidR="00B95287" w:rsidRPr="00995C85" w:rsidRDefault="00B95287" w:rsidP="00EF12AC">
      <w:pPr>
        <w:numPr>
          <w:ilvl w:val="1"/>
          <w:numId w:val="1"/>
        </w:numPr>
        <w:tabs>
          <w:tab w:val="clear" w:pos="1440"/>
          <w:tab w:val="num" w:pos="1418"/>
        </w:tabs>
        <w:ind w:left="1985" w:hanging="1985"/>
      </w:pPr>
      <w:r w:rsidRPr="00995C85">
        <w:rPr>
          <w:i/>
          <w:iCs/>
        </w:rPr>
        <w:t>DPhil (Psychology</w:t>
      </w:r>
      <w:r w:rsidRPr="00995C85">
        <w:t xml:space="preserve">), </w:t>
      </w:r>
      <w:smartTag w:uri="urn:schemas-microsoft-com:office:smarttags" w:element="PlaceName">
        <w:r w:rsidRPr="00995C85">
          <w:t>Sussex</w:t>
        </w:r>
      </w:smartTag>
      <w:r w:rsidRPr="00995C85">
        <w:t xml:space="preserve"> </w:t>
      </w:r>
      <w:smartTag w:uri="urn:schemas-microsoft-com:office:smarttags" w:element="PlaceType">
        <w:r w:rsidRPr="00995C85">
          <w:t>University</w:t>
        </w:r>
      </w:smartTag>
      <w:r w:rsidRPr="00995C85">
        <w:t xml:space="preserve">, </w:t>
      </w:r>
      <w:smartTag w:uri="urn:schemas-microsoft-com:office:smarttags" w:element="place">
        <w:r w:rsidRPr="00995C85">
          <w:t>Brighton</w:t>
        </w:r>
      </w:smartTag>
    </w:p>
    <w:p w14:paraId="31BC4F26" w14:textId="77777777" w:rsidR="00B95287" w:rsidRPr="00995C85" w:rsidRDefault="00B95287" w:rsidP="00EF12AC">
      <w:pPr>
        <w:tabs>
          <w:tab w:val="num" w:pos="1418"/>
        </w:tabs>
        <w:ind w:left="1985" w:hanging="1985"/>
      </w:pPr>
      <w:r w:rsidRPr="00995C85">
        <w:t>1985-1988</w:t>
      </w:r>
      <w:r w:rsidRPr="00995C85">
        <w:tab/>
      </w:r>
      <w:r w:rsidRPr="00995C85">
        <w:rPr>
          <w:i/>
          <w:iCs/>
        </w:rPr>
        <w:t xml:space="preserve">BA (Hons) Social Psychology </w:t>
      </w:r>
      <w:r w:rsidRPr="00995C85">
        <w:t xml:space="preserve">(1st), </w:t>
      </w:r>
      <w:smartTag w:uri="urn:schemas-microsoft-com:office:smarttags" w:element="PlaceName">
        <w:r w:rsidRPr="00995C85">
          <w:t>Sussex</w:t>
        </w:r>
      </w:smartTag>
      <w:r w:rsidRPr="00995C85">
        <w:t xml:space="preserve"> </w:t>
      </w:r>
      <w:smartTag w:uri="urn:schemas-microsoft-com:office:smarttags" w:element="PlaceType">
        <w:r w:rsidRPr="00995C85">
          <w:t>University</w:t>
        </w:r>
      </w:smartTag>
      <w:r w:rsidRPr="00995C85">
        <w:t xml:space="preserve">, </w:t>
      </w:r>
      <w:smartTag w:uri="urn:schemas-microsoft-com:office:smarttags" w:element="place">
        <w:r w:rsidRPr="00995C85">
          <w:t>Brighton</w:t>
        </w:r>
      </w:smartTag>
    </w:p>
    <w:p w14:paraId="20352F83" w14:textId="77777777" w:rsidR="00683312" w:rsidRPr="00995C85" w:rsidRDefault="00683312">
      <w:pPr>
        <w:ind w:left="1440" w:hanging="1440"/>
      </w:pPr>
    </w:p>
    <w:p w14:paraId="336C6BBD" w14:textId="77777777" w:rsidR="0040732B" w:rsidRPr="00995C85" w:rsidRDefault="0040732B" w:rsidP="00F82A7B">
      <w:pPr>
        <w:pStyle w:val="Heading2"/>
      </w:pPr>
      <w:r w:rsidRPr="00995C85">
        <w:t>Professional training</w:t>
      </w:r>
    </w:p>
    <w:p w14:paraId="616DFF82" w14:textId="77777777" w:rsidR="006F34EC" w:rsidRPr="00280C98" w:rsidRDefault="006F34EC" w:rsidP="00EF12AC">
      <w:pPr>
        <w:tabs>
          <w:tab w:val="left" w:pos="1418"/>
        </w:tabs>
        <w:ind w:left="1985" w:hanging="1985"/>
        <w:rPr>
          <w:i/>
        </w:rPr>
      </w:pPr>
      <w:r w:rsidRPr="00280C98">
        <w:t>2016</w:t>
      </w:r>
      <w:r w:rsidRPr="00280C98">
        <w:tab/>
      </w:r>
      <w:r w:rsidRPr="00280C98">
        <w:rPr>
          <w:i/>
        </w:rPr>
        <w:t xml:space="preserve">Certificate of Proficiency, </w:t>
      </w:r>
      <w:r w:rsidRPr="00280C98">
        <w:t>British Association for Counselling and Psychotherapy</w:t>
      </w:r>
    </w:p>
    <w:p w14:paraId="53F013DD" w14:textId="77777777" w:rsidR="003E6672" w:rsidRPr="00280C98" w:rsidRDefault="003E6672" w:rsidP="00EF12AC">
      <w:pPr>
        <w:tabs>
          <w:tab w:val="left" w:pos="1418"/>
        </w:tabs>
        <w:ind w:left="1985" w:hanging="1985"/>
      </w:pPr>
      <w:r w:rsidRPr="00280C98">
        <w:t>2009</w:t>
      </w:r>
      <w:r w:rsidRPr="00280C98">
        <w:tab/>
      </w:r>
      <w:r w:rsidRPr="00280C98">
        <w:rPr>
          <w:i/>
        </w:rPr>
        <w:t>Qualification in Counselling Psychology</w:t>
      </w:r>
      <w:r w:rsidRPr="00280C98">
        <w:t>, British Psychological Society</w:t>
      </w:r>
    </w:p>
    <w:p w14:paraId="3C36E5DE" w14:textId="77777777" w:rsidR="00F27863" w:rsidRPr="00995C85" w:rsidRDefault="00F27863" w:rsidP="00EF12AC">
      <w:pPr>
        <w:tabs>
          <w:tab w:val="left" w:pos="1418"/>
        </w:tabs>
        <w:ind w:left="1985" w:hanging="1985"/>
      </w:pPr>
      <w:r w:rsidRPr="00280C98">
        <w:t>2006-2007</w:t>
      </w:r>
      <w:r w:rsidRPr="00280C98">
        <w:tab/>
      </w:r>
      <w:r w:rsidRPr="00280C98">
        <w:rPr>
          <w:i/>
        </w:rPr>
        <w:t>Emotion-Focused Therapy Levels I and II</w:t>
      </w:r>
      <w:r w:rsidRPr="00280C98">
        <w:t>, University of Strathclyde,</w:t>
      </w:r>
      <w:r w:rsidRPr="00995C85">
        <w:t xml:space="preserve"> </w:t>
      </w:r>
      <w:smartTag w:uri="urn:schemas-microsoft-com:office:smarttags" w:element="place">
        <w:smartTag w:uri="urn:schemas-microsoft-com:office:smarttags" w:element="City">
          <w:r w:rsidRPr="00995C85">
            <w:t>Glasgow</w:t>
          </w:r>
        </w:smartTag>
      </w:smartTag>
    </w:p>
    <w:p w14:paraId="211D54A9" w14:textId="77777777" w:rsidR="0040732B" w:rsidRPr="00995C85" w:rsidRDefault="0040732B" w:rsidP="00EF12AC">
      <w:pPr>
        <w:tabs>
          <w:tab w:val="left" w:pos="1418"/>
        </w:tabs>
        <w:ind w:left="1985" w:hanging="1985"/>
      </w:pPr>
      <w:r w:rsidRPr="00995C85">
        <w:t>1997-1998</w:t>
      </w:r>
      <w:r w:rsidRPr="00995C85">
        <w:tab/>
      </w:r>
      <w:r w:rsidRPr="00995C85">
        <w:rPr>
          <w:i/>
          <w:iCs/>
        </w:rPr>
        <w:t>Advanced Diploma in Existential Psychotherapy</w:t>
      </w:r>
      <w:r w:rsidRPr="00995C85">
        <w:t xml:space="preserve">, Regent’s College, </w:t>
      </w:r>
      <w:smartTag w:uri="urn:schemas-microsoft-com:office:smarttags" w:element="place">
        <w:smartTag w:uri="urn:schemas-microsoft-com:office:smarttags" w:element="City">
          <w:r w:rsidRPr="00995C85">
            <w:t>London</w:t>
          </w:r>
        </w:smartTag>
      </w:smartTag>
    </w:p>
    <w:p w14:paraId="7D459728" w14:textId="77777777" w:rsidR="0040732B" w:rsidRPr="00995C85" w:rsidRDefault="0040732B" w:rsidP="00EF12AC">
      <w:pPr>
        <w:tabs>
          <w:tab w:val="left" w:pos="1418"/>
        </w:tabs>
        <w:ind w:left="1985" w:hanging="1985"/>
      </w:pPr>
      <w:r w:rsidRPr="00995C85">
        <w:t>1995-1996</w:t>
      </w:r>
      <w:r w:rsidRPr="00995C85">
        <w:tab/>
      </w:r>
      <w:r w:rsidRPr="00995C85">
        <w:rPr>
          <w:i/>
          <w:iCs/>
        </w:rPr>
        <w:t>Diploma in Existential Counselling and Psychotherapy</w:t>
      </w:r>
      <w:r w:rsidRPr="00995C85">
        <w:t>, Regent</w:t>
      </w:r>
      <w:smartTag w:uri="urn:schemas-microsoft-com:office:smarttags" w:element="PersonName">
        <w:r w:rsidRPr="00995C85">
          <w:t>'</w:t>
        </w:r>
      </w:smartTag>
      <w:r w:rsidRPr="00995C85">
        <w:t xml:space="preserve">s College, </w:t>
      </w:r>
      <w:smartTag w:uri="urn:schemas-microsoft-com:office:smarttags" w:element="City">
        <w:smartTag w:uri="urn:schemas-microsoft-com:office:smarttags" w:element="place">
          <w:r w:rsidRPr="00995C85">
            <w:t>London</w:t>
          </w:r>
        </w:smartTag>
      </w:smartTag>
    </w:p>
    <w:p w14:paraId="71C4C979" w14:textId="77777777" w:rsidR="0040732B" w:rsidRPr="00995C85" w:rsidRDefault="0040732B" w:rsidP="00EF12AC">
      <w:pPr>
        <w:tabs>
          <w:tab w:val="left" w:pos="1418"/>
        </w:tabs>
        <w:ind w:left="1985" w:hanging="1985"/>
      </w:pPr>
      <w:r w:rsidRPr="00995C85">
        <w:t>1991-1992</w:t>
      </w:r>
      <w:r w:rsidRPr="00995C85">
        <w:tab/>
      </w:r>
      <w:r w:rsidRPr="00995C85">
        <w:rPr>
          <w:i/>
          <w:iCs/>
        </w:rPr>
        <w:t>Certificate in Counselling</w:t>
      </w:r>
      <w:r w:rsidRPr="00995C85">
        <w:t xml:space="preserve">, </w:t>
      </w:r>
      <w:smartTag w:uri="urn:schemas-microsoft-com:office:smarttags" w:element="PlaceType">
        <w:r w:rsidRPr="00995C85">
          <w:t>City</w:t>
        </w:r>
      </w:smartTag>
      <w:r w:rsidRPr="00995C85">
        <w:t xml:space="preserve"> </w:t>
      </w:r>
      <w:smartTag w:uri="urn:schemas-microsoft-com:office:smarttags" w:element="PlaceType">
        <w:r w:rsidRPr="00995C85">
          <w:t>University</w:t>
        </w:r>
      </w:smartTag>
      <w:r w:rsidRPr="00995C85">
        <w:t xml:space="preserve">, </w:t>
      </w:r>
      <w:smartTag w:uri="urn:schemas-microsoft-com:office:smarttags" w:element="City">
        <w:smartTag w:uri="urn:schemas-microsoft-com:office:smarttags" w:element="place">
          <w:r w:rsidRPr="00995C85">
            <w:t>London</w:t>
          </w:r>
        </w:smartTag>
      </w:smartTag>
    </w:p>
    <w:p w14:paraId="25720F2F" w14:textId="77777777" w:rsidR="00683312" w:rsidRPr="00995C85" w:rsidRDefault="00683312">
      <w:pPr>
        <w:ind w:left="1440" w:hanging="1440"/>
      </w:pPr>
    </w:p>
    <w:p w14:paraId="23BD4B07" w14:textId="77777777" w:rsidR="00B95287" w:rsidRPr="00995C85" w:rsidRDefault="00533CBD" w:rsidP="00F82A7B">
      <w:pPr>
        <w:pStyle w:val="Heading2"/>
      </w:pPr>
      <w:r>
        <w:t>E</w:t>
      </w:r>
      <w:r w:rsidR="00B95287" w:rsidRPr="00995C85">
        <w:t>mployment</w:t>
      </w:r>
    </w:p>
    <w:p w14:paraId="2FF413ED" w14:textId="77777777" w:rsidR="004F1748" w:rsidRDefault="004F1748" w:rsidP="00533CBD">
      <w:pPr>
        <w:tabs>
          <w:tab w:val="left" w:pos="1418"/>
        </w:tabs>
        <w:ind w:left="2268" w:hanging="2268"/>
      </w:pPr>
      <w:r>
        <w:t xml:space="preserve">2014- </w:t>
      </w:r>
      <w:r>
        <w:tab/>
      </w:r>
      <w:r w:rsidRPr="00995C85">
        <w:rPr>
          <w:i/>
        </w:rPr>
        <w:t>Professor of Counselling</w:t>
      </w:r>
      <w:r>
        <w:rPr>
          <w:i/>
        </w:rPr>
        <w:t xml:space="preserve"> Psychology</w:t>
      </w:r>
      <w:r w:rsidRPr="00995C85">
        <w:t xml:space="preserve">, University of </w:t>
      </w:r>
      <w:r>
        <w:t>Roehampton</w:t>
      </w:r>
      <w:r w:rsidRPr="00995C85">
        <w:t xml:space="preserve">, </w:t>
      </w:r>
      <w:r>
        <w:t>London</w:t>
      </w:r>
    </w:p>
    <w:p w14:paraId="41AD3068" w14:textId="77777777" w:rsidR="00533CBD" w:rsidRDefault="00533CBD" w:rsidP="00533CBD">
      <w:pPr>
        <w:tabs>
          <w:tab w:val="left" w:pos="1418"/>
        </w:tabs>
        <w:ind w:left="2268" w:hanging="2268"/>
      </w:pPr>
      <w:r>
        <w:t>2012-</w:t>
      </w:r>
      <w:r w:rsidR="00E61D5E">
        <w:t>2016</w:t>
      </w:r>
      <w:r>
        <w:tab/>
        <w:t xml:space="preserve">National Advisor for Counselling for Children and Young People’s IAPT, </w:t>
      </w:r>
      <w:r w:rsidR="006122F5">
        <w:t>Department of Health</w:t>
      </w:r>
      <w:r w:rsidR="00E61D5E">
        <w:t>/NHS England</w:t>
      </w:r>
      <w:r>
        <w:t xml:space="preserve"> (.2</w:t>
      </w:r>
      <w:r w:rsidR="00133A18">
        <w:t>fte</w:t>
      </w:r>
      <w:r w:rsidR="002E652D">
        <w:t xml:space="preserve"> secondment)</w:t>
      </w:r>
    </w:p>
    <w:p w14:paraId="2C26E04C" w14:textId="77777777" w:rsidR="00AC4917" w:rsidRPr="00995C85" w:rsidRDefault="00AC4917" w:rsidP="008704B5">
      <w:pPr>
        <w:tabs>
          <w:tab w:val="left" w:pos="1418"/>
        </w:tabs>
        <w:ind w:left="2268" w:hanging="2268"/>
      </w:pPr>
      <w:r w:rsidRPr="00995C85">
        <w:t>2005-</w:t>
      </w:r>
      <w:r w:rsidR="004F1748">
        <w:t>2014</w:t>
      </w:r>
      <w:r w:rsidRPr="00995C85">
        <w:tab/>
      </w:r>
      <w:r w:rsidRPr="00995C85">
        <w:rPr>
          <w:i/>
        </w:rPr>
        <w:t>Professor of</w:t>
      </w:r>
      <w:r w:rsidR="00C27754" w:rsidRPr="00995C85">
        <w:rPr>
          <w:i/>
        </w:rPr>
        <w:t xml:space="preserve"> Counselling</w:t>
      </w:r>
      <w:r w:rsidR="00C27754" w:rsidRPr="00995C85">
        <w:t>, University of Strathclyde, Glasgow</w:t>
      </w:r>
      <w:r w:rsidR="00AF1464" w:rsidRPr="00995C85">
        <w:t xml:space="preserve"> </w:t>
      </w:r>
    </w:p>
    <w:p w14:paraId="6A778744" w14:textId="77777777" w:rsidR="00A6720B" w:rsidRPr="00995C85" w:rsidRDefault="00A6720B" w:rsidP="00A6720B">
      <w:pPr>
        <w:tabs>
          <w:tab w:val="left" w:pos="1418"/>
        </w:tabs>
        <w:ind w:left="2268" w:hanging="2268"/>
      </w:pPr>
      <w:r w:rsidRPr="00995C85">
        <w:t>2005</w:t>
      </w:r>
      <w:r w:rsidRPr="00995C85">
        <w:tab/>
      </w:r>
      <w:r w:rsidRPr="00995C85">
        <w:rPr>
          <w:i/>
        </w:rPr>
        <w:t>Reader in Counselling</w:t>
      </w:r>
      <w:r w:rsidRPr="00995C85">
        <w:t>, University of Strathclyde, Glasgow</w:t>
      </w:r>
    </w:p>
    <w:p w14:paraId="068D3CBC" w14:textId="77777777" w:rsidR="00A6720B" w:rsidRDefault="00A6720B" w:rsidP="00A6720B">
      <w:pPr>
        <w:tabs>
          <w:tab w:val="left" w:pos="1418"/>
        </w:tabs>
        <w:ind w:left="2268" w:hanging="2268"/>
      </w:pPr>
      <w:r w:rsidRPr="00995C85">
        <w:t>2003-5</w:t>
      </w:r>
      <w:r w:rsidRPr="00995C85">
        <w:tab/>
      </w:r>
      <w:r w:rsidRPr="00995C85">
        <w:rPr>
          <w:i/>
        </w:rPr>
        <w:t>Senior Lecturer in Counselling</w:t>
      </w:r>
      <w:r w:rsidRPr="00995C85">
        <w:t xml:space="preserve">, </w:t>
      </w:r>
      <w:smartTag w:uri="urn:schemas-microsoft-com:office:smarttags" w:element="place">
        <w:smartTag w:uri="urn:schemas-microsoft-com:office:smarttags" w:element="PlaceType">
          <w:r w:rsidRPr="00995C85">
            <w:t>University</w:t>
          </w:r>
        </w:smartTag>
        <w:r w:rsidRPr="00995C85">
          <w:t xml:space="preserve"> of </w:t>
        </w:r>
        <w:smartTag w:uri="urn:schemas-microsoft-com:office:smarttags" w:element="PlaceName">
          <w:r w:rsidRPr="00995C85">
            <w:t>Strathclyde</w:t>
          </w:r>
        </w:smartTag>
      </w:smartTag>
      <w:r w:rsidRPr="00995C85">
        <w:t>, Glasgow</w:t>
      </w:r>
    </w:p>
    <w:p w14:paraId="735FA387" w14:textId="77777777" w:rsidR="00AC4917" w:rsidRPr="00995C85" w:rsidRDefault="00B95287" w:rsidP="008704B5">
      <w:pPr>
        <w:tabs>
          <w:tab w:val="left" w:pos="1418"/>
        </w:tabs>
        <w:ind w:left="2268" w:hanging="2268"/>
      </w:pPr>
      <w:r w:rsidRPr="00995C85">
        <w:t>199</w:t>
      </w:r>
      <w:r w:rsidR="00AC4917" w:rsidRPr="00995C85">
        <w:t>7</w:t>
      </w:r>
      <w:r w:rsidRPr="00995C85">
        <w:t>-</w:t>
      </w:r>
      <w:r w:rsidR="00C27754" w:rsidRPr="00995C85">
        <w:t>2002</w:t>
      </w:r>
      <w:r w:rsidR="008704B5" w:rsidRPr="00995C85">
        <w:tab/>
      </w:r>
      <w:r w:rsidRPr="00995C85">
        <w:rPr>
          <w:i/>
          <w:iCs/>
        </w:rPr>
        <w:t>Senior Lecturer in Counselling</w:t>
      </w:r>
      <w:r w:rsidRPr="00995C85">
        <w:t>,</w:t>
      </w:r>
      <w:r w:rsidRPr="00995C85">
        <w:rPr>
          <w:i/>
          <w:iCs/>
        </w:rPr>
        <w:t xml:space="preserve"> </w:t>
      </w:r>
      <w:r w:rsidRPr="00995C85">
        <w:t>Brighton University, Brighton</w:t>
      </w:r>
      <w:r w:rsidR="00AF1464" w:rsidRPr="00995C85">
        <w:t xml:space="preserve"> </w:t>
      </w:r>
    </w:p>
    <w:p w14:paraId="37116AD4" w14:textId="77777777" w:rsidR="00B95287" w:rsidRPr="00995C85" w:rsidRDefault="00AC4917" w:rsidP="008704B5">
      <w:pPr>
        <w:tabs>
          <w:tab w:val="left" w:pos="1418"/>
        </w:tabs>
        <w:ind w:left="2268" w:hanging="2268"/>
      </w:pPr>
      <w:r w:rsidRPr="00995C85">
        <w:t>1996-7</w:t>
      </w:r>
      <w:r w:rsidRPr="00995C85">
        <w:tab/>
      </w:r>
      <w:r w:rsidRPr="00995C85">
        <w:rPr>
          <w:i/>
        </w:rPr>
        <w:t xml:space="preserve">Lecturer in Counselling, </w:t>
      </w:r>
      <w:smartTag w:uri="urn:schemas-microsoft-com:office:smarttags" w:element="PlaceName">
        <w:r w:rsidRPr="00995C85">
          <w:t>Brighton</w:t>
        </w:r>
      </w:smartTag>
      <w:r w:rsidRPr="00995C85">
        <w:t xml:space="preserve"> </w:t>
      </w:r>
      <w:smartTag w:uri="urn:schemas-microsoft-com:office:smarttags" w:element="PlaceType">
        <w:r w:rsidRPr="00995C85">
          <w:t>University</w:t>
        </w:r>
      </w:smartTag>
      <w:r w:rsidRPr="00995C85">
        <w:t xml:space="preserve">, </w:t>
      </w:r>
      <w:smartTag w:uri="urn:schemas-microsoft-com:office:smarttags" w:element="place">
        <w:r w:rsidRPr="00995C85">
          <w:t>Brighton</w:t>
        </w:r>
      </w:smartTag>
      <w:r w:rsidRPr="00995C85">
        <w:t xml:space="preserve">. </w:t>
      </w:r>
      <w:r w:rsidR="00C27754" w:rsidRPr="00995C85">
        <w:t>D</w:t>
      </w:r>
      <w:r w:rsidR="00B95287" w:rsidRPr="00995C85">
        <w:t>uties include</w:t>
      </w:r>
      <w:r w:rsidR="004A76D9" w:rsidRPr="00995C85">
        <w:t>d</w:t>
      </w:r>
      <w:r w:rsidR="00B95287" w:rsidRPr="00995C85">
        <w:t>:</w:t>
      </w:r>
    </w:p>
    <w:p w14:paraId="323C195D" w14:textId="77777777" w:rsidR="00B95287" w:rsidRPr="00995C85" w:rsidRDefault="00D72ABB" w:rsidP="00D72ABB">
      <w:pPr>
        <w:tabs>
          <w:tab w:val="left" w:pos="1418"/>
        </w:tabs>
        <w:ind w:left="2268" w:hanging="2268"/>
      </w:pPr>
      <w:r w:rsidRPr="00995C85">
        <w:t>1994-1996</w:t>
      </w:r>
      <w:r w:rsidRPr="00995C85">
        <w:tab/>
      </w:r>
      <w:r w:rsidR="00B95287" w:rsidRPr="00995C85">
        <w:rPr>
          <w:i/>
          <w:iCs/>
        </w:rPr>
        <w:t>Visiting Lecturer</w:t>
      </w:r>
      <w:r w:rsidR="00B95287" w:rsidRPr="00995C85">
        <w:t>,</w:t>
      </w:r>
      <w:r w:rsidR="00B95287" w:rsidRPr="00995C85">
        <w:rPr>
          <w:i/>
          <w:iCs/>
        </w:rPr>
        <w:t xml:space="preserve"> </w:t>
      </w:r>
      <w:r w:rsidR="004A76D9" w:rsidRPr="00995C85">
        <w:t>Brighton University, Brighton</w:t>
      </w:r>
    </w:p>
    <w:p w14:paraId="46A5D02A" w14:textId="77777777" w:rsidR="00D72ABB" w:rsidRPr="00995C85" w:rsidRDefault="00D72ABB" w:rsidP="00D72ABB">
      <w:pPr>
        <w:tabs>
          <w:tab w:val="left" w:pos="1418"/>
        </w:tabs>
        <w:ind w:left="2268" w:hanging="2268"/>
      </w:pPr>
      <w:r w:rsidRPr="00995C85">
        <w:t>1991-1996</w:t>
      </w:r>
      <w:r w:rsidRPr="00995C85">
        <w:tab/>
      </w:r>
      <w:r w:rsidR="00B95287" w:rsidRPr="00995C85">
        <w:rPr>
          <w:i/>
          <w:iCs/>
        </w:rPr>
        <w:t xml:space="preserve">Tutorial </w:t>
      </w:r>
      <w:smartTag w:uri="urn:schemas-microsoft-com:office:smarttags" w:element="City">
        <w:r w:rsidR="00B95287" w:rsidRPr="00995C85">
          <w:rPr>
            <w:i/>
            <w:iCs/>
          </w:rPr>
          <w:t>Fellow</w:t>
        </w:r>
      </w:smartTag>
      <w:r w:rsidR="00B95287" w:rsidRPr="00995C85">
        <w:t>,</w:t>
      </w:r>
      <w:r w:rsidR="00B95287" w:rsidRPr="00995C85">
        <w:rPr>
          <w:i/>
          <w:iCs/>
        </w:rPr>
        <w:t xml:space="preserve"> </w:t>
      </w:r>
      <w:smartTag w:uri="urn:schemas-microsoft-com:office:smarttags" w:element="country-region">
        <w:r w:rsidR="00B95287" w:rsidRPr="00995C85">
          <w:t>Sussex</w:t>
        </w:r>
      </w:smartTag>
      <w:r w:rsidR="00B95287" w:rsidRPr="00995C85">
        <w:t xml:space="preserve"> University, </w:t>
      </w:r>
      <w:smartTag w:uri="urn:schemas-microsoft-com:office:smarttags" w:element="place">
        <w:r w:rsidR="00B95287" w:rsidRPr="00995C85">
          <w:t>Brighton</w:t>
        </w:r>
      </w:smartTag>
    </w:p>
    <w:p w14:paraId="622FAAC1" w14:textId="77777777" w:rsidR="004B4A20" w:rsidRPr="004B4A20" w:rsidRDefault="004B4A20" w:rsidP="004B4A20"/>
    <w:p w14:paraId="59B6A399" w14:textId="77777777" w:rsidR="0040732B" w:rsidRPr="00995C85" w:rsidRDefault="0040732B" w:rsidP="00D72ABB">
      <w:pPr>
        <w:pStyle w:val="Heading2"/>
      </w:pPr>
      <w:r w:rsidRPr="00995C85">
        <w:t>Additional employment</w:t>
      </w:r>
    </w:p>
    <w:p w14:paraId="4EAF1D97" w14:textId="77777777" w:rsidR="008A361A" w:rsidRPr="00995C85" w:rsidRDefault="008A361A" w:rsidP="00EF12AC">
      <w:pPr>
        <w:tabs>
          <w:tab w:val="left" w:pos="1418"/>
        </w:tabs>
        <w:ind w:left="1985" w:hanging="1985"/>
      </w:pPr>
      <w:r w:rsidRPr="00995C85">
        <w:t>2003-</w:t>
      </w:r>
      <w:r w:rsidRPr="00995C85">
        <w:tab/>
      </w:r>
      <w:r w:rsidRPr="00995C85">
        <w:rPr>
          <w:i/>
        </w:rPr>
        <w:t>Trainer</w:t>
      </w:r>
      <w:r w:rsidRPr="00995C85">
        <w:t>, international (</w:t>
      </w:r>
      <w:proofErr w:type="spellStart"/>
      <w:r w:rsidR="00046135">
        <w:t>inc.</w:t>
      </w:r>
      <w:proofErr w:type="spellEnd"/>
      <w:r w:rsidRPr="00995C85">
        <w:t xml:space="preserve"> </w:t>
      </w:r>
      <w:r w:rsidR="00E76A4F">
        <w:t>Australia, Austria, Belgium,</w:t>
      </w:r>
      <w:r w:rsidR="00E76A4F" w:rsidRPr="00995C85">
        <w:t xml:space="preserve"> </w:t>
      </w:r>
      <w:r w:rsidRPr="00995C85">
        <w:t xml:space="preserve">Denmark, </w:t>
      </w:r>
      <w:r w:rsidR="00046135">
        <w:t>Japan</w:t>
      </w:r>
      <w:r w:rsidR="00D03B72" w:rsidRPr="00995C85">
        <w:t xml:space="preserve">, </w:t>
      </w:r>
      <w:r w:rsidR="00046135">
        <w:t>Lithuania</w:t>
      </w:r>
      <w:r w:rsidR="00EB25E9">
        <w:t>,</w:t>
      </w:r>
      <w:r w:rsidR="00E76A4F">
        <w:t xml:space="preserve"> Portugal</w:t>
      </w:r>
      <w:r w:rsidRPr="00995C85">
        <w:t>) and nati</w:t>
      </w:r>
      <w:r w:rsidR="006E2B06">
        <w:t>onal: facilitating workshops on: pluralistic therapy, relational depth, existential therapy</w:t>
      </w:r>
    </w:p>
    <w:p w14:paraId="2F0F111C" w14:textId="77777777" w:rsidR="003D109B" w:rsidRPr="00995C85" w:rsidRDefault="003D109B" w:rsidP="00EF12AC">
      <w:pPr>
        <w:tabs>
          <w:tab w:val="left" w:pos="1418"/>
        </w:tabs>
        <w:ind w:left="1985" w:hanging="1985"/>
      </w:pPr>
      <w:r w:rsidRPr="00995C85">
        <w:t>2003-</w:t>
      </w:r>
      <w:r w:rsidRPr="00995C85">
        <w:tab/>
      </w:r>
      <w:r w:rsidRPr="00995C85">
        <w:rPr>
          <w:i/>
        </w:rPr>
        <w:t>Evaluation consultant and advisor</w:t>
      </w:r>
      <w:r w:rsidR="00A00C82" w:rsidRPr="00995C85">
        <w:t xml:space="preserve">, </w:t>
      </w:r>
      <w:r w:rsidR="006E2B06">
        <w:t xml:space="preserve">BACP; </w:t>
      </w:r>
      <w:r w:rsidRPr="00995C85">
        <w:t>young people’s counselling services, including: NSPCC, East Renfrews</w:t>
      </w:r>
      <w:r w:rsidR="009B4E00" w:rsidRPr="00995C85">
        <w:t>hire Youth Counselling Service</w:t>
      </w:r>
    </w:p>
    <w:p w14:paraId="70101E2F" w14:textId="77777777" w:rsidR="004A76D9" w:rsidRPr="00995C85" w:rsidRDefault="004A76D9" w:rsidP="004A76D9">
      <w:pPr>
        <w:tabs>
          <w:tab w:val="left" w:pos="1418"/>
        </w:tabs>
        <w:ind w:left="1985" w:hanging="1985"/>
      </w:pPr>
      <w:r w:rsidRPr="00995C85">
        <w:t>1996-</w:t>
      </w:r>
      <w:r w:rsidRPr="00995C85">
        <w:tab/>
      </w:r>
      <w:r w:rsidR="006E2B06" w:rsidRPr="006F34EC">
        <w:rPr>
          <w:i/>
        </w:rPr>
        <w:t>Counselling psychologist/</w:t>
      </w:r>
      <w:r w:rsidRPr="006F34EC">
        <w:rPr>
          <w:i/>
          <w:iCs/>
        </w:rPr>
        <w:t>Psychotherapist</w:t>
      </w:r>
      <w:r w:rsidR="006F34EC">
        <w:rPr>
          <w:i/>
        </w:rPr>
        <w:t>/Counsellor</w:t>
      </w:r>
      <w:r w:rsidRPr="00995C85">
        <w:t>,</w:t>
      </w:r>
      <w:r w:rsidRPr="00995C85">
        <w:rPr>
          <w:i/>
          <w:iCs/>
        </w:rPr>
        <w:t xml:space="preserve"> </w:t>
      </w:r>
      <w:r w:rsidR="006F34EC">
        <w:rPr>
          <w:iCs/>
        </w:rPr>
        <w:t xml:space="preserve">CREST Clinic (University of Roehampton) </w:t>
      </w:r>
      <w:r w:rsidR="006E2B06" w:rsidRPr="006E2B06">
        <w:rPr>
          <w:iCs/>
        </w:rPr>
        <w:t>Strathclyde Research Clinic</w:t>
      </w:r>
      <w:r w:rsidR="006E2B06">
        <w:rPr>
          <w:iCs/>
        </w:rPr>
        <w:t>, Glasgow</w:t>
      </w:r>
      <w:r w:rsidR="006E2B06" w:rsidRPr="006E2B06">
        <w:rPr>
          <w:iCs/>
        </w:rPr>
        <w:t>;</w:t>
      </w:r>
      <w:r w:rsidR="006E2B06">
        <w:rPr>
          <w:i/>
          <w:iCs/>
        </w:rPr>
        <w:t xml:space="preserve"> </w:t>
      </w:r>
      <w:r w:rsidR="006E2B06">
        <w:rPr>
          <w:iCs/>
        </w:rPr>
        <w:t>private practice</w:t>
      </w:r>
      <w:r w:rsidRPr="00995C85">
        <w:rPr>
          <w:iCs/>
        </w:rPr>
        <w:t xml:space="preserve">, Glasgow; </w:t>
      </w:r>
      <w:r w:rsidRPr="00995C85">
        <w:t>South Downs' Department of Clinical and Counselling Psychology, Brighton; private practice, Brighton</w:t>
      </w:r>
    </w:p>
    <w:p w14:paraId="3562E810" w14:textId="77777777" w:rsidR="008A361A" w:rsidRPr="00995C85" w:rsidRDefault="008A361A" w:rsidP="00EF12AC">
      <w:pPr>
        <w:tabs>
          <w:tab w:val="left" w:pos="1418"/>
        </w:tabs>
        <w:ind w:left="1985" w:hanging="1985"/>
      </w:pPr>
      <w:r w:rsidRPr="00995C85">
        <w:t>1990-2000</w:t>
      </w:r>
      <w:r w:rsidRPr="00995C85">
        <w:tab/>
      </w:r>
      <w:r w:rsidRPr="00995C85">
        <w:rPr>
          <w:i/>
          <w:iCs/>
        </w:rPr>
        <w:t>Freelance journalist</w:t>
      </w:r>
      <w:r w:rsidRPr="00995C85">
        <w:t>,</w:t>
      </w:r>
      <w:r w:rsidRPr="00995C85">
        <w:rPr>
          <w:i/>
          <w:iCs/>
        </w:rPr>
        <w:t xml:space="preserve"> </w:t>
      </w:r>
      <w:r w:rsidRPr="00995C85">
        <w:t xml:space="preserve">including articles for </w:t>
      </w:r>
      <w:r w:rsidRPr="00995C85">
        <w:rPr>
          <w:i/>
        </w:rPr>
        <w:t>Cosmopolitan</w:t>
      </w:r>
      <w:r w:rsidRPr="00995C85">
        <w:t xml:space="preserve">, </w:t>
      </w:r>
      <w:r w:rsidRPr="00995C85">
        <w:rPr>
          <w:i/>
        </w:rPr>
        <w:t>Company</w:t>
      </w:r>
      <w:r w:rsidRPr="00995C85">
        <w:t xml:space="preserve">, </w:t>
      </w:r>
      <w:r w:rsidRPr="00995C85">
        <w:rPr>
          <w:i/>
        </w:rPr>
        <w:t>Daily Mirror</w:t>
      </w:r>
      <w:r w:rsidRPr="00995C85">
        <w:t xml:space="preserve">, </w:t>
      </w:r>
      <w:r w:rsidRPr="00995C85">
        <w:rPr>
          <w:i/>
        </w:rPr>
        <w:t>Human Potential</w:t>
      </w:r>
      <w:r w:rsidRPr="00995C85">
        <w:t xml:space="preserve">, </w:t>
      </w:r>
      <w:r w:rsidRPr="00995C85">
        <w:rPr>
          <w:i/>
        </w:rPr>
        <w:t>Maxim</w:t>
      </w:r>
      <w:r w:rsidRPr="00995C85">
        <w:t xml:space="preserve">, </w:t>
      </w:r>
      <w:r w:rsidRPr="00995C85">
        <w:rPr>
          <w:i/>
        </w:rPr>
        <w:t>ZM Magazi</w:t>
      </w:r>
      <w:r w:rsidR="003D109B" w:rsidRPr="00995C85">
        <w:rPr>
          <w:i/>
        </w:rPr>
        <w:t>ne</w:t>
      </w:r>
      <w:r w:rsidR="003D109B" w:rsidRPr="00995C85">
        <w:t xml:space="preserve">, </w:t>
      </w:r>
      <w:r w:rsidR="003D109B" w:rsidRPr="00995C85">
        <w:rPr>
          <w:i/>
        </w:rPr>
        <w:t>That’s Life</w:t>
      </w:r>
    </w:p>
    <w:p w14:paraId="2E6D7260" w14:textId="77777777" w:rsidR="008A361A" w:rsidRPr="00995C85" w:rsidRDefault="008A361A" w:rsidP="00EF12AC">
      <w:pPr>
        <w:tabs>
          <w:tab w:val="left" w:pos="1418"/>
        </w:tabs>
        <w:ind w:left="1985" w:hanging="1985"/>
      </w:pPr>
      <w:r w:rsidRPr="00995C85">
        <w:t>1990-2001</w:t>
      </w:r>
      <w:r w:rsidRPr="00995C85">
        <w:tab/>
      </w:r>
      <w:r w:rsidRPr="00995C85">
        <w:rPr>
          <w:i/>
          <w:iCs/>
        </w:rPr>
        <w:t>Television and radio contributor</w:t>
      </w:r>
      <w:r w:rsidRPr="00995C85">
        <w:t>,</w:t>
      </w:r>
      <w:r w:rsidRPr="00995C85">
        <w:rPr>
          <w:i/>
          <w:iCs/>
        </w:rPr>
        <w:t xml:space="preserve"> </w:t>
      </w:r>
      <w:r w:rsidRPr="00995C85">
        <w:t>including ‘guest expert’ appearances on BBC1, BBC2, ITV, Granada, Central, Carlton, Radio 1, Radio 4, Radio 5, Radio Scotland, LBC, GMR</w:t>
      </w:r>
    </w:p>
    <w:p w14:paraId="37C98812" w14:textId="77777777" w:rsidR="00632706" w:rsidRPr="00995C85" w:rsidRDefault="00632706" w:rsidP="00632706"/>
    <w:p w14:paraId="4975E10C" w14:textId="77777777" w:rsidR="00632706" w:rsidRDefault="0072010D" w:rsidP="00F82A7B">
      <w:pPr>
        <w:pStyle w:val="Heading2"/>
      </w:pPr>
      <w:r w:rsidRPr="00995C85">
        <w:t>External examining</w:t>
      </w:r>
    </w:p>
    <w:p w14:paraId="4A476047" w14:textId="77777777" w:rsidR="0005230C" w:rsidRDefault="0005230C" w:rsidP="00EF12AC">
      <w:pPr>
        <w:tabs>
          <w:tab w:val="left" w:pos="1418"/>
        </w:tabs>
        <w:ind w:left="1985" w:hanging="1985"/>
        <w:rPr>
          <w:bCs/>
        </w:rPr>
      </w:pPr>
      <w:r>
        <w:rPr>
          <w:bCs/>
        </w:rPr>
        <w:lastRenderedPageBreak/>
        <w:t>2003-</w:t>
      </w:r>
      <w:r>
        <w:rPr>
          <w:bCs/>
        </w:rPr>
        <w:tab/>
        <w:t>PhD/</w:t>
      </w:r>
      <w:proofErr w:type="spellStart"/>
      <w:r>
        <w:rPr>
          <w:bCs/>
        </w:rPr>
        <w:t>PsychD</w:t>
      </w:r>
      <w:proofErr w:type="spellEnd"/>
      <w:r>
        <w:rPr>
          <w:bCs/>
        </w:rPr>
        <w:t xml:space="preserve"> External Examiner: </w:t>
      </w:r>
      <w:r w:rsidR="00DE34D3">
        <w:rPr>
          <w:bCs/>
        </w:rPr>
        <w:t xml:space="preserve">University of Bergen (2021), University of Reading (2021), </w:t>
      </w:r>
      <w:r w:rsidR="002E57F0">
        <w:rPr>
          <w:bCs/>
        </w:rPr>
        <w:t xml:space="preserve">Education University of Hong Kong (2019), </w:t>
      </w:r>
      <w:r w:rsidR="00F959A4">
        <w:rPr>
          <w:bCs/>
        </w:rPr>
        <w:t xml:space="preserve">University College London (2018), University of Manchester (2018), </w:t>
      </w:r>
      <w:proofErr w:type="spellStart"/>
      <w:r w:rsidR="00AE3B10">
        <w:rPr>
          <w:bCs/>
        </w:rPr>
        <w:t>Metanoia</w:t>
      </w:r>
      <w:proofErr w:type="spellEnd"/>
      <w:r w:rsidR="00AE3B10">
        <w:rPr>
          <w:bCs/>
        </w:rPr>
        <w:t xml:space="preserve"> Institute (</w:t>
      </w:r>
      <w:r w:rsidR="00F959A4">
        <w:rPr>
          <w:bCs/>
        </w:rPr>
        <w:t xml:space="preserve">2016, </w:t>
      </w:r>
      <w:r w:rsidR="00AE3B10">
        <w:rPr>
          <w:bCs/>
        </w:rPr>
        <w:t xml:space="preserve">2018), </w:t>
      </w:r>
      <w:r w:rsidRPr="0005230C">
        <w:rPr>
          <w:bCs/>
        </w:rPr>
        <w:t>University of Sheffield</w:t>
      </w:r>
      <w:r w:rsidR="00AE3B10">
        <w:rPr>
          <w:bCs/>
        </w:rPr>
        <w:t xml:space="preserve"> (2016, 2017)</w:t>
      </w:r>
      <w:r w:rsidRPr="0005230C">
        <w:rPr>
          <w:bCs/>
        </w:rPr>
        <w:t>, City University, Uni</w:t>
      </w:r>
      <w:r>
        <w:rPr>
          <w:bCs/>
        </w:rPr>
        <w:t>versity of Nottingham, Regent’s College</w:t>
      </w:r>
    </w:p>
    <w:p w14:paraId="2F45523F" w14:textId="77777777" w:rsidR="006122F5" w:rsidRDefault="006122F5" w:rsidP="00EF12AC">
      <w:pPr>
        <w:tabs>
          <w:tab w:val="left" w:pos="1418"/>
        </w:tabs>
        <w:ind w:left="1985" w:hanging="1985"/>
        <w:rPr>
          <w:bCs/>
        </w:rPr>
      </w:pPr>
      <w:r>
        <w:rPr>
          <w:bCs/>
        </w:rPr>
        <w:t>2012</w:t>
      </w:r>
      <w:r w:rsidR="0005230C">
        <w:rPr>
          <w:bCs/>
        </w:rPr>
        <w:t>-2015</w:t>
      </w:r>
      <w:r>
        <w:rPr>
          <w:bCs/>
        </w:rPr>
        <w:tab/>
        <w:t>Master’s in Counselling Children and Young People, University of Glyndwr</w:t>
      </w:r>
    </w:p>
    <w:p w14:paraId="1170F52F" w14:textId="77777777" w:rsidR="001D2184" w:rsidRDefault="001D2184" w:rsidP="00EF12AC">
      <w:pPr>
        <w:tabs>
          <w:tab w:val="left" w:pos="1418"/>
        </w:tabs>
        <w:ind w:left="1985" w:hanging="1985"/>
        <w:rPr>
          <w:bCs/>
        </w:rPr>
      </w:pPr>
      <w:r>
        <w:rPr>
          <w:bCs/>
        </w:rPr>
        <w:t>2008</w:t>
      </w:r>
      <w:r w:rsidR="007E3D70">
        <w:rPr>
          <w:bCs/>
        </w:rPr>
        <w:t>-</w:t>
      </w:r>
      <w:r w:rsidR="00533CBD">
        <w:rPr>
          <w:bCs/>
        </w:rPr>
        <w:t>2012</w:t>
      </w:r>
      <w:r>
        <w:rPr>
          <w:bCs/>
        </w:rPr>
        <w:t xml:space="preserve"> </w:t>
      </w:r>
      <w:r>
        <w:rPr>
          <w:bCs/>
        </w:rPr>
        <w:tab/>
        <w:t xml:space="preserve">Doctorate in Counselling Psychology, </w:t>
      </w:r>
      <w:r w:rsidR="002B0034">
        <w:rPr>
          <w:bCs/>
        </w:rPr>
        <w:t>Trinity College,</w:t>
      </w:r>
      <w:r>
        <w:rPr>
          <w:bCs/>
        </w:rPr>
        <w:t xml:space="preserve"> Dublin</w:t>
      </w:r>
    </w:p>
    <w:p w14:paraId="357ACBB0" w14:textId="77777777" w:rsidR="003650E9" w:rsidRPr="00995C85" w:rsidRDefault="003650E9" w:rsidP="00EF12AC">
      <w:pPr>
        <w:tabs>
          <w:tab w:val="left" w:pos="1418"/>
        </w:tabs>
        <w:ind w:left="1985" w:hanging="1985"/>
        <w:rPr>
          <w:bCs/>
        </w:rPr>
      </w:pPr>
      <w:r w:rsidRPr="00995C85">
        <w:rPr>
          <w:bCs/>
        </w:rPr>
        <w:t>2006-</w:t>
      </w:r>
      <w:r w:rsidR="00271D95">
        <w:rPr>
          <w:bCs/>
        </w:rPr>
        <w:t>2010</w:t>
      </w:r>
      <w:r w:rsidRPr="00995C85">
        <w:rPr>
          <w:bCs/>
        </w:rPr>
        <w:tab/>
        <w:t>MA Client-Centred Psychotherapy, Leeds Metropolitan University</w:t>
      </w:r>
    </w:p>
    <w:p w14:paraId="42E500F2" w14:textId="77777777" w:rsidR="00632706" w:rsidRPr="00995C85" w:rsidRDefault="00632706" w:rsidP="00EF12AC">
      <w:pPr>
        <w:tabs>
          <w:tab w:val="left" w:pos="1418"/>
        </w:tabs>
        <w:ind w:left="1985" w:hanging="1985"/>
        <w:rPr>
          <w:bCs/>
        </w:rPr>
      </w:pPr>
      <w:r w:rsidRPr="00995C85">
        <w:rPr>
          <w:bCs/>
        </w:rPr>
        <w:t>2003-</w:t>
      </w:r>
      <w:r w:rsidR="003650E9" w:rsidRPr="00995C85">
        <w:rPr>
          <w:bCs/>
        </w:rPr>
        <w:t>2006</w:t>
      </w:r>
      <w:r w:rsidRPr="00995C85">
        <w:rPr>
          <w:bCs/>
        </w:rPr>
        <w:tab/>
        <w:t>PG Dip Counselling, University of Hertfordshire</w:t>
      </w:r>
    </w:p>
    <w:p w14:paraId="66620DDE" w14:textId="77777777" w:rsidR="003650E9" w:rsidRPr="00995C85" w:rsidRDefault="003650E9" w:rsidP="003650E9">
      <w:pPr>
        <w:tabs>
          <w:tab w:val="left" w:pos="1418"/>
        </w:tabs>
        <w:ind w:left="1985" w:hanging="1985"/>
        <w:rPr>
          <w:bCs/>
        </w:rPr>
      </w:pPr>
      <w:r w:rsidRPr="00995C85">
        <w:rPr>
          <w:bCs/>
        </w:rPr>
        <w:t>2003-</w:t>
      </w:r>
      <w:r w:rsidR="00EB25E9">
        <w:rPr>
          <w:bCs/>
        </w:rPr>
        <w:t>2008</w:t>
      </w:r>
      <w:r w:rsidRPr="00995C85">
        <w:rPr>
          <w:bCs/>
        </w:rPr>
        <w:tab/>
        <w:t>Advanced Diploma in Existential Psychotherapy (UKCP-registered), Regent</w:t>
      </w:r>
      <w:r w:rsidR="0005230C">
        <w:rPr>
          <w:bCs/>
        </w:rPr>
        <w:t>’</w:t>
      </w:r>
      <w:r w:rsidRPr="00995C85">
        <w:rPr>
          <w:bCs/>
        </w:rPr>
        <w:t>s College, London</w:t>
      </w:r>
    </w:p>
    <w:p w14:paraId="5ABAE233" w14:textId="77777777" w:rsidR="00632706" w:rsidRPr="00995C85" w:rsidRDefault="00632706" w:rsidP="003650E9">
      <w:pPr>
        <w:tabs>
          <w:tab w:val="left" w:pos="1418"/>
        </w:tabs>
        <w:ind w:left="1985" w:hanging="1985"/>
        <w:rPr>
          <w:bCs/>
        </w:rPr>
      </w:pPr>
      <w:r w:rsidRPr="00995C85">
        <w:rPr>
          <w:bCs/>
        </w:rPr>
        <w:t>2002-</w:t>
      </w:r>
      <w:r w:rsidR="00222B56" w:rsidRPr="00995C85">
        <w:rPr>
          <w:bCs/>
        </w:rPr>
        <w:t>3</w:t>
      </w:r>
      <w:r w:rsidRPr="00995C85">
        <w:rPr>
          <w:bCs/>
        </w:rPr>
        <w:t xml:space="preserve"> </w:t>
      </w:r>
      <w:r w:rsidRPr="00995C85">
        <w:rPr>
          <w:bCs/>
        </w:rPr>
        <w:tab/>
        <w:t>MA Counselling, University of East London</w:t>
      </w:r>
    </w:p>
    <w:p w14:paraId="4E84B596" w14:textId="77777777" w:rsidR="00CF0136" w:rsidRPr="00995C85" w:rsidRDefault="00CF0136" w:rsidP="00632706">
      <w:pPr>
        <w:ind w:left="1440" w:hanging="1440"/>
        <w:rPr>
          <w:bCs/>
        </w:rPr>
      </w:pPr>
    </w:p>
    <w:p w14:paraId="54372D62" w14:textId="77777777" w:rsidR="00A00C82" w:rsidRDefault="00926787" w:rsidP="00F82A7B">
      <w:pPr>
        <w:pStyle w:val="Heading2"/>
      </w:pPr>
      <w:r>
        <w:t xml:space="preserve">PhD </w:t>
      </w:r>
      <w:r w:rsidR="00A00C82" w:rsidRPr="00995C85">
        <w:t>supervision</w:t>
      </w:r>
    </w:p>
    <w:p w14:paraId="63D4E609" w14:textId="77777777" w:rsidR="00A44613" w:rsidRPr="00280C98" w:rsidRDefault="00A44613" w:rsidP="00A44613">
      <w:r w:rsidRPr="00280C98">
        <w:t>(</w:t>
      </w:r>
      <w:r w:rsidR="00897978">
        <w:t>1</w:t>
      </w:r>
      <w:r w:rsidR="0070264C">
        <w:t>2</w:t>
      </w:r>
      <w:r w:rsidR="00897978">
        <w:t xml:space="preserve"> </w:t>
      </w:r>
      <w:r w:rsidRPr="00280C98">
        <w:t>completions)</w:t>
      </w:r>
    </w:p>
    <w:p w14:paraId="7989D483" w14:textId="77777777" w:rsidR="00106566" w:rsidRDefault="00106566">
      <w:pPr>
        <w:ind w:left="1440" w:hanging="1440"/>
        <w:rPr>
          <w:color w:val="000000" w:themeColor="text1"/>
        </w:rPr>
      </w:pPr>
    </w:p>
    <w:p w14:paraId="37AA9F59" w14:textId="77777777" w:rsidR="00106566" w:rsidRDefault="00106566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2019-</w:t>
      </w:r>
      <w:r>
        <w:rPr>
          <w:color w:val="000000" w:themeColor="text1"/>
        </w:rPr>
        <w:tab/>
        <w:t xml:space="preserve">Helen Raynham: </w:t>
      </w:r>
      <w:r w:rsidRPr="00106566">
        <w:rPr>
          <w:color w:val="000000" w:themeColor="text1"/>
        </w:rPr>
        <w:t>Exploration of the ETHOS process model of school-based counselling</w:t>
      </w:r>
    </w:p>
    <w:p w14:paraId="27AFF99E" w14:textId="77777777" w:rsidR="0052328B" w:rsidRPr="0079740F" w:rsidRDefault="0052328B">
      <w:pPr>
        <w:ind w:left="1440" w:hanging="1440"/>
        <w:rPr>
          <w:color w:val="000000" w:themeColor="text1"/>
        </w:rPr>
      </w:pPr>
      <w:r w:rsidRPr="0079740F">
        <w:rPr>
          <w:color w:val="000000" w:themeColor="text1"/>
        </w:rPr>
        <w:t>2016-</w:t>
      </w:r>
      <w:r w:rsidRPr="0079740F">
        <w:rPr>
          <w:color w:val="000000" w:themeColor="text1"/>
        </w:rPr>
        <w:tab/>
        <w:t xml:space="preserve">Charlie </w:t>
      </w:r>
      <w:r w:rsidR="00F57F73">
        <w:rPr>
          <w:color w:val="000000" w:themeColor="text1"/>
        </w:rPr>
        <w:t xml:space="preserve">Duncan (nee </w:t>
      </w:r>
      <w:r w:rsidRPr="0079740F">
        <w:rPr>
          <w:color w:val="000000" w:themeColor="text1"/>
        </w:rPr>
        <w:t>Jackson</w:t>
      </w:r>
      <w:r w:rsidR="00F57F73">
        <w:rPr>
          <w:color w:val="000000" w:themeColor="text1"/>
        </w:rPr>
        <w:t>)</w:t>
      </w:r>
      <w:r w:rsidRPr="0079740F">
        <w:rPr>
          <w:color w:val="000000" w:themeColor="text1"/>
        </w:rPr>
        <w:t>: Goals in therapy with young people</w:t>
      </w:r>
    </w:p>
    <w:p w14:paraId="2507E589" w14:textId="77777777" w:rsidR="0052328B" w:rsidRPr="0079740F" w:rsidRDefault="0052328B">
      <w:pPr>
        <w:ind w:left="1440" w:hanging="1440"/>
        <w:rPr>
          <w:color w:val="000000" w:themeColor="text1"/>
        </w:rPr>
      </w:pPr>
      <w:r w:rsidRPr="0079740F">
        <w:rPr>
          <w:color w:val="000000" w:themeColor="text1"/>
        </w:rPr>
        <w:t>2016-</w:t>
      </w:r>
      <w:r w:rsidRPr="0079740F">
        <w:rPr>
          <w:color w:val="000000" w:themeColor="text1"/>
        </w:rPr>
        <w:tab/>
        <w:t xml:space="preserve">Branca </w:t>
      </w:r>
      <w:proofErr w:type="spellStart"/>
      <w:r w:rsidRPr="0079740F">
        <w:rPr>
          <w:color w:val="000000" w:themeColor="text1"/>
        </w:rPr>
        <w:t>sa</w:t>
      </w:r>
      <w:proofErr w:type="spellEnd"/>
      <w:r w:rsidRPr="0079740F">
        <w:rPr>
          <w:color w:val="000000" w:themeColor="text1"/>
        </w:rPr>
        <w:t xml:space="preserve"> Pire</w:t>
      </w:r>
      <w:r w:rsidR="006D0E82">
        <w:rPr>
          <w:color w:val="000000" w:themeColor="text1"/>
        </w:rPr>
        <w:t>s</w:t>
      </w:r>
      <w:r w:rsidRPr="0079740F">
        <w:rPr>
          <w:color w:val="000000" w:themeColor="text1"/>
        </w:rPr>
        <w:t>: Existential therapy for children</w:t>
      </w:r>
    </w:p>
    <w:p w14:paraId="3AFD8905" w14:textId="77777777" w:rsidR="0070264C" w:rsidRDefault="0070264C" w:rsidP="0070264C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2016-21</w:t>
      </w:r>
      <w:r>
        <w:rPr>
          <w:color w:val="000000" w:themeColor="text1"/>
        </w:rPr>
        <w:tab/>
        <w:t xml:space="preserve">Diego Vitali: </w:t>
      </w:r>
      <w:r w:rsidRPr="00106566">
        <w:rPr>
          <w:color w:val="000000" w:themeColor="text1"/>
        </w:rPr>
        <w:t>Evidence based principles for psychological therapies applied in multidisciplinary chronic pain clinics</w:t>
      </w:r>
    </w:p>
    <w:p w14:paraId="2B7E4CE6" w14:textId="77777777" w:rsidR="00106566" w:rsidRPr="0079740F" w:rsidRDefault="00106566" w:rsidP="00106566">
      <w:pPr>
        <w:ind w:left="1440" w:hanging="1440"/>
        <w:rPr>
          <w:color w:val="000000" w:themeColor="text1"/>
        </w:rPr>
      </w:pPr>
      <w:r w:rsidRPr="0079740F">
        <w:rPr>
          <w:color w:val="000000" w:themeColor="text1"/>
        </w:rPr>
        <w:t>2016</w:t>
      </w:r>
      <w:r>
        <w:rPr>
          <w:color w:val="000000" w:themeColor="text1"/>
        </w:rPr>
        <w:t>-21</w:t>
      </w:r>
      <w:r w:rsidRPr="0079740F">
        <w:rPr>
          <w:color w:val="000000" w:themeColor="text1"/>
        </w:rPr>
        <w:tab/>
        <w:t xml:space="preserve">Emily </w:t>
      </w:r>
      <w:proofErr w:type="spellStart"/>
      <w:r w:rsidRPr="0079740F">
        <w:rPr>
          <w:color w:val="000000" w:themeColor="text1"/>
        </w:rPr>
        <w:t>Blackshaw</w:t>
      </w:r>
      <w:proofErr w:type="spellEnd"/>
      <w:r w:rsidRPr="0079740F">
        <w:rPr>
          <w:color w:val="000000" w:themeColor="text1"/>
        </w:rPr>
        <w:t>: Validity and reliability of the Young Person’s CORE</w:t>
      </w:r>
    </w:p>
    <w:p w14:paraId="2758E35B" w14:textId="77777777" w:rsidR="00897978" w:rsidRPr="0079740F" w:rsidRDefault="00897978" w:rsidP="00897978">
      <w:pPr>
        <w:ind w:left="1440" w:hanging="1440"/>
        <w:rPr>
          <w:color w:val="000000" w:themeColor="text1"/>
        </w:rPr>
      </w:pPr>
      <w:r w:rsidRPr="0079740F">
        <w:rPr>
          <w:color w:val="000000" w:themeColor="text1"/>
        </w:rPr>
        <w:t>2015-</w:t>
      </w:r>
      <w:r>
        <w:rPr>
          <w:color w:val="000000" w:themeColor="text1"/>
        </w:rPr>
        <w:t>19</w:t>
      </w:r>
      <w:r w:rsidRPr="0079740F">
        <w:rPr>
          <w:color w:val="000000" w:themeColor="text1"/>
        </w:rPr>
        <w:tab/>
        <w:t>Adam Gibson: Shared decision-making in counselling and psychotherapy</w:t>
      </w:r>
    </w:p>
    <w:p w14:paraId="1816DEB2" w14:textId="77777777" w:rsidR="00897978" w:rsidRPr="0079740F" w:rsidRDefault="00897978" w:rsidP="00C561B4">
      <w:pPr>
        <w:ind w:left="1440" w:hanging="1440"/>
        <w:rPr>
          <w:color w:val="000000" w:themeColor="text1"/>
        </w:rPr>
      </w:pPr>
      <w:r w:rsidRPr="0079740F">
        <w:rPr>
          <w:color w:val="000000" w:themeColor="text1"/>
        </w:rPr>
        <w:t>2012-</w:t>
      </w:r>
      <w:r>
        <w:rPr>
          <w:color w:val="000000" w:themeColor="text1"/>
        </w:rPr>
        <w:t>20</w:t>
      </w:r>
      <w:r w:rsidRPr="0079740F">
        <w:rPr>
          <w:color w:val="000000" w:themeColor="text1"/>
        </w:rPr>
        <w:tab/>
        <w:t xml:space="preserve">Patricia Joyce: </w:t>
      </w:r>
      <w:r w:rsidR="00C561B4" w:rsidRPr="00C561B4">
        <w:rPr>
          <w:color w:val="000000" w:themeColor="text1"/>
        </w:rPr>
        <w:t>The effectiveness of pluralistic counselling versus usual intervention for young people presenting with addiction issues</w:t>
      </w:r>
      <w:r w:rsidR="00C561B4">
        <w:rPr>
          <w:color w:val="000000" w:themeColor="text1"/>
        </w:rPr>
        <w:t xml:space="preserve">: </w:t>
      </w:r>
      <w:r w:rsidR="00C561B4" w:rsidRPr="00C561B4">
        <w:rPr>
          <w:color w:val="000000" w:themeColor="text1"/>
        </w:rPr>
        <w:t>A pilot randomised control trial</w:t>
      </w:r>
    </w:p>
    <w:p w14:paraId="406A14D3" w14:textId="77777777" w:rsidR="00897978" w:rsidRPr="0079740F" w:rsidRDefault="00897978" w:rsidP="00897978">
      <w:pPr>
        <w:ind w:left="1440" w:hanging="1440"/>
        <w:rPr>
          <w:color w:val="000000" w:themeColor="text1"/>
        </w:rPr>
      </w:pPr>
      <w:r w:rsidRPr="0079740F">
        <w:rPr>
          <w:color w:val="000000" w:themeColor="text1"/>
        </w:rPr>
        <w:t>2011-16</w:t>
      </w:r>
      <w:r w:rsidRPr="0079740F">
        <w:rPr>
          <w:color w:val="000000" w:themeColor="text1"/>
        </w:rPr>
        <w:tab/>
        <w:t>Edgar Correia: The practices of existential therapists</w:t>
      </w:r>
    </w:p>
    <w:p w14:paraId="40ADCB67" w14:textId="77777777" w:rsidR="004F1748" w:rsidRPr="0079740F" w:rsidRDefault="00201EAC">
      <w:pPr>
        <w:ind w:left="1440" w:hanging="1440"/>
        <w:rPr>
          <w:color w:val="000000" w:themeColor="text1"/>
        </w:rPr>
      </w:pPr>
      <w:r w:rsidRPr="0079740F">
        <w:rPr>
          <w:color w:val="000000" w:themeColor="text1"/>
        </w:rPr>
        <w:t>2009-13</w:t>
      </w:r>
      <w:r w:rsidR="004F1748" w:rsidRPr="0079740F">
        <w:rPr>
          <w:color w:val="000000" w:themeColor="text1"/>
        </w:rPr>
        <w:tab/>
        <w:t xml:space="preserve">Katherine McArthur: Development of a pilot randomised controlled </w:t>
      </w:r>
      <w:r w:rsidR="007F54F2" w:rsidRPr="0079740F">
        <w:rPr>
          <w:color w:val="000000" w:themeColor="text1"/>
        </w:rPr>
        <w:t>trial of counselling in schools</w:t>
      </w:r>
    </w:p>
    <w:p w14:paraId="666105B5" w14:textId="77777777" w:rsidR="00E45D85" w:rsidRPr="0079740F" w:rsidRDefault="00E45D85">
      <w:pPr>
        <w:ind w:left="1440" w:hanging="1440"/>
        <w:rPr>
          <w:color w:val="000000" w:themeColor="text1"/>
        </w:rPr>
      </w:pPr>
      <w:r w:rsidRPr="0079740F">
        <w:rPr>
          <w:color w:val="000000" w:themeColor="text1"/>
        </w:rPr>
        <w:t>2007-</w:t>
      </w:r>
      <w:r w:rsidR="00A44613" w:rsidRPr="0079740F">
        <w:rPr>
          <w:color w:val="000000" w:themeColor="text1"/>
        </w:rPr>
        <w:t>15</w:t>
      </w:r>
      <w:r w:rsidRPr="0079740F">
        <w:rPr>
          <w:color w:val="000000" w:themeColor="text1"/>
        </w:rPr>
        <w:tab/>
      </w:r>
      <w:proofErr w:type="spellStart"/>
      <w:r w:rsidRPr="0079740F">
        <w:rPr>
          <w:color w:val="000000" w:themeColor="text1"/>
        </w:rPr>
        <w:t>Azizah</w:t>
      </w:r>
      <w:proofErr w:type="spellEnd"/>
      <w:r w:rsidRPr="0079740F">
        <w:rPr>
          <w:color w:val="000000" w:themeColor="text1"/>
        </w:rPr>
        <w:t xml:space="preserve"> Abdullah: The use of art as an adjunct to person-centred therapy</w:t>
      </w:r>
    </w:p>
    <w:p w14:paraId="3324E20C" w14:textId="77777777" w:rsidR="00046135" w:rsidRPr="0079740F" w:rsidRDefault="00046135" w:rsidP="00EF12AC">
      <w:pPr>
        <w:tabs>
          <w:tab w:val="left" w:pos="1418"/>
        </w:tabs>
        <w:ind w:left="1985" w:hanging="1985"/>
        <w:rPr>
          <w:bCs/>
          <w:color w:val="000000" w:themeColor="text1"/>
        </w:rPr>
      </w:pPr>
      <w:r w:rsidRPr="0079740F">
        <w:rPr>
          <w:bCs/>
          <w:color w:val="000000" w:themeColor="text1"/>
        </w:rPr>
        <w:t>2007-12</w:t>
      </w:r>
      <w:r w:rsidRPr="0079740F">
        <w:rPr>
          <w:bCs/>
          <w:color w:val="000000" w:themeColor="text1"/>
        </w:rPr>
        <w:tab/>
        <w:t xml:space="preserve">Jane </w:t>
      </w:r>
      <w:proofErr w:type="spellStart"/>
      <w:r w:rsidRPr="0079740F">
        <w:rPr>
          <w:bCs/>
          <w:color w:val="000000" w:themeColor="text1"/>
        </w:rPr>
        <w:t>Balmforth</w:t>
      </w:r>
      <w:proofErr w:type="spellEnd"/>
      <w:r w:rsidRPr="0079740F">
        <w:rPr>
          <w:bCs/>
          <w:color w:val="000000" w:themeColor="text1"/>
        </w:rPr>
        <w:t>: Clients’ disclosures in therapy</w:t>
      </w:r>
    </w:p>
    <w:p w14:paraId="2900B26A" w14:textId="77777777" w:rsidR="00046135" w:rsidRPr="0079740F" w:rsidRDefault="00046135">
      <w:pPr>
        <w:ind w:left="1440" w:hanging="1440"/>
        <w:rPr>
          <w:color w:val="000000" w:themeColor="text1"/>
        </w:rPr>
      </w:pPr>
      <w:r w:rsidRPr="0079740F">
        <w:rPr>
          <w:color w:val="000000" w:themeColor="text1"/>
        </w:rPr>
        <w:t>2007-12</w:t>
      </w:r>
      <w:r w:rsidRPr="0079740F">
        <w:rPr>
          <w:color w:val="000000" w:themeColor="text1"/>
        </w:rPr>
        <w:tab/>
        <w:t>Susan Wiggins: Development of a measure of relational depth</w:t>
      </w:r>
    </w:p>
    <w:p w14:paraId="1AC94DFF" w14:textId="77777777" w:rsidR="00046135" w:rsidRPr="0079740F" w:rsidRDefault="00046135" w:rsidP="00EF12AC">
      <w:pPr>
        <w:tabs>
          <w:tab w:val="left" w:pos="1418"/>
        </w:tabs>
        <w:ind w:left="1985" w:hanging="1985"/>
        <w:rPr>
          <w:bCs/>
          <w:color w:val="000000" w:themeColor="text1"/>
        </w:rPr>
      </w:pPr>
      <w:r w:rsidRPr="0079740F">
        <w:rPr>
          <w:bCs/>
          <w:color w:val="000000" w:themeColor="text1"/>
        </w:rPr>
        <w:t>2006-11</w:t>
      </w:r>
      <w:r w:rsidRPr="0079740F">
        <w:rPr>
          <w:bCs/>
          <w:color w:val="000000" w:themeColor="text1"/>
        </w:rPr>
        <w:tab/>
        <w:t xml:space="preserve">Rosanne Knox: Clients’ </w:t>
      </w:r>
      <w:r w:rsidR="007F54F2" w:rsidRPr="0079740F">
        <w:rPr>
          <w:bCs/>
          <w:color w:val="000000" w:themeColor="text1"/>
        </w:rPr>
        <w:t>e</w:t>
      </w:r>
      <w:r w:rsidRPr="0079740F">
        <w:rPr>
          <w:bCs/>
          <w:color w:val="000000" w:themeColor="text1"/>
        </w:rPr>
        <w:t xml:space="preserve">xperiences of </w:t>
      </w:r>
      <w:r w:rsidR="007F54F2" w:rsidRPr="0079740F">
        <w:rPr>
          <w:bCs/>
          <w:color w:val="000000" w:themeColor="text1"/>
        </w:rPr>
        <w:t>r</w:t>
      </w:r>
      <w:r w:rsidRPr="0079740F">
        <w:rPr>
          <w:bCs/>
          <w:color w:val="000000" w:themeColor="text1"/>
        </w:rPr>
        <w:t xml:space="preserve">elational </w:t>
      </w:r>
      <w:r w:rsidR="007F54F2" w:rsidRPr="0079740F">
        <w:rPr>
          <w:bCs/>
          <w:color w:val="000000" w:themeColor="text1"/>
        </w:rPr>
        <w:t>d</w:t>
      </w:r>
      <w:r w:rsidRPr="0079740F">
        <w:rPr>
          <w:bCs/>
          <w:color w:val="000000" w:themeColor="text1"/>
        </w:rPr>
        <w:t>epth</w:t>
      </w:r>
    </w:p>
    <w:p w14:paraId="37C20009" w14:textId="77777777" w:rsidR="00E45D85" w:rsidRPr="0079740F" w:rsidRDefault="00E45D85" w:rsidP="00EF12AC">
      <w:pPr>
        <w:tabs>
          <w:tab w:val="left" w:pos="1418"/>
        </w:tabs>
        <w:ind w:left="1985" w:hanging="1985"/>
        <w:rPr>
          <w:bCs/>
          <w:color w:val="000000" w:themeColor="text1"/>
        </w:rPr>
      </w:pPr>
      <w:r w:rsidRPr="0079740F">
        <w:rPr>
          <w:bCs/>
          <w:color w:val="000000" w:themeColor="text1"/>
        </w:rPr>
        <w:t>2005-</w:t>
      </w:r>
      <w:r w:rsidR="008E1833">
        <w:rPr>
          <w:bCs/>
          <w:color w:val="000000" w:themeColor="text1"/>
        </w:rPr>
        <w:t>19</w:t>
      </w:r>
      <w:r w:rsidRPr="0079740F">
        <w:rPr>
          <w:bCs/>
          <w:color w:val="000000" w:themeColor="text1"/>
        </w:rPr>
        <w:tab/>
        <w:t xml:space="preserve">Wendy </w:t>
      </w:r>
      <w:proofErr w:type="spellStart"/>
      <w:r w:rsidRPr="0079740F">
        <w:rPr>
          <w:bCs/>
          <w:color w:val="000000" w:themeColor="text1"/>
        </w:rPr>
        <w:t>Traynor</w:t>
      </w:r>
      <w:proofErr w:type="spellEnd"/>
      <w:r w:rsidRPr="0079740F">
        <w:rPr>
          <w:bCs/>
          <w:color w:val="000000" w:themeColor="text1"/>
        </w:rPr>
        <w:t>: A Study of the effectiveness of person-centred counselling with people in early stage psychotic process</w:t>
      </w:r>
    </w:p>
    <w:p w14:paraId="28882F4A" w14:textId="77777777" w:rsidR="00A00C82" w:rsidRPr="0079740F" w:rsidRDefault="00AC5494" w:rsidP="00EF12AC">
      <w:pPr>
        <w:tabs>
          <w:tab w:val="left" w:pos="1418"/>
        </w:tabs>
        <w:ind w:left="1985" w:hanging="1985"/>
        <w:rPr>
          <w:rFonts w:cs="Arial"/>
          <w:color w:val="000000" w:themeColor="text1"/>
          <w:szCs w:val="22"/>
        </w:rPr>
      </w:pPr>
      <w:r w:rsidRPr="0079740F">
        <w:rPr>
          <w:rFonts w:cs="Arial"/>
          <w:color w:val="000000" w:themeColor="text1"/>
          <w:szCs w:val="22"/>
        </w:rPr>
        <w:t>2001</w:t>
      </w:r>
      <w:r w:rsidR="00C62715" w:rsidRPr="0079740F">
        <w:rPr>
          <w:rFonts w:cs="Arial"/>
          <w:color w:val="000000" w:themeColor="text1"/>
          <w:szCs w:val="22"/>
        </w:rPr>
        <w:t>-</w:t>
      </w:r>
      <w:r w:rsidR="003650E9" w:rsidRPr="0079740F">
        <w:rPr>
          <w:rFonts w:cs="Arial"/>
          <w:color w:val="000000" w:themeColor="text1"/>
          <w:szCs w:val="22"/>
        </w:rPr>
        <w:t>06</w:t>
      </w:r>
      <w:r w:rsidR="00A00C82" w:rsidRPr="0079740F">
        <w:rPr>
          <w:rFonts w:cs="Arial"/>
          <w:color w:val="000000" w:themeColor="text1"/>
          <w:szCs w:val="22"/>
        </w:rPr>
        <w:tab/>
        <w:t xml:space="preserve">Daren Britt: Mapping and </w:t>
      </w:r>
      <w:r w:rsidR="007F54F2" w:rsidRPr="0079740F">
        <w:rPr>
          <w:rFonts w:cs="Arial"/>
          <w:color w:val="000000" w:themeColor="text1"/>
          <w:szCs w:val="22"/>
        </w:rPr>
        <w:t>c</w:t>
      </w:r>
      <w:r w:rsidR="00A00C82" w:rsidRPr="0079740F">
        <w:rPr>
          <w:rFonts w:cs="Arial"/>
          <w:color w:val="000000" w:themeColor="text1"/>
          <w:szCs w:val="22"/>
        </w:rPr>
        <w:t xml:space="preserve">onceptualising </w:t>
      </w:r>
      <w:r w:rsidR="007F54F2" w:rsidRPr="0079740F">
        <w:rPr>
          <w:rFonts w:cs="Arial"/>
          <w:color w:val="000000" w:themeColor="text1"/>
          <w:szCs w:val="22"/>
        </w:rPr>
        <w:t>c</w:t>
      </w:r>
      <w:r w:rsidR="00A00C82" w:rsidRPr="0079740F">
        <w:rPr>
          <w:rFonts w:cs="Arial"/>
          <w:color w:val="000000" w:themeColor="text1"/>
          <w:szCs w:val="22"/>
        </w:rPr>
        <w:t xml:space="preserve">hildhood </w:t>
      </w:r>
      <w:r w:rsidR="007F54F2" w:rsidRPr="0079740F">
        <w:rPr>
          <w:rFonts w:cs="Arial"/>
          <w:color w:val="000000" w:themeColor="text1"/>
          <w:szCs w:val="22"/>
        </w:rPr>
        <w:t>s</w:t>
      </w:r>
      <w:r w:rsidR="00A00C82" w:rsidRPr="0079740F">
        <w:rPr>
          <w:rFonts w:cs="Arial"/>
          <w:color w:val="000000" w:themeColor="text1"/>
          <w:szCs w:val="22"/>
        </w:rPr>
        <w:t xml:space="preserve">exual </w:t>
      </w:r>
      <w:r w:rsidR="007F54F2" w:rsidRPr="0079740F">
        <w:rPr>
          <w:rFonts w:cs="Arial"/>
          <w:color w:val="000000" w:themeColor="text1"/>
          <w:szCs w:val="22"/>
        </w:rPr>
        <w:t>a</w:t>
      </w:r>
      <w:r w:rsidR="00A00C82" w:rsidRPr="0079740F">
        <w:rPr>
          <w:rFonts w:cs="Arial"/>
          <w:color w:val="000000" w:themeColor="text1"/>
          <w:szCs w:val="22"/>
        </w:rPr>
        <w:t xml:space="preserve">buse </w:t>
      </w:r>
      <w:r w:rsidR="007F54F2" w:rsidRPr="0079740F">
        <w:rPr>
          <w:rFonts w:cs="Arial"/>
          <w:color w:val="000000" w:themeColor="text1"/>
          <w:szCs w:val="22"/>
        </w:rPr>
        <w:t>t</w:t>
      </w:r>
      <w:r w:rsidR="00A00C82" w:rsidRPr="0079740F">
        <w:rPr>
          <w:rFonts w:cs="Arial"/>
          <w:color w:val="000000" w:themeColor="text1"/>
          <w:szCs w:val="22"/>
        </w:rPr>
        <w:t xml:space="preserve">reatment amongst </w:t>
      </w:r>
      <w:r w:rsidR="007F54F2" w:rsidRPr="0079740F">
        <w:rPr>
          <w:rFonts w:cs="Arial"/>
          <w:color w:val="000000" w:themeColor="text1"/>
          <w:szCs w:val="22"/>
        </w:rPr>
        <w:t>r</w:t>
      </w:r>
      <w:r w:rsidR="00A00C82" w:rsidRPr="0079740F">
        <w:rPr>
          <w:rFonts w:cs="Arial"/>
          <w:color w:val="000000" w:themeColor="text1"/>
          <w:szCs w:val="22"/>
        </w:rPr>
        <w:t xml:space="preserve">esidential </w:t>
      </w:r>
      <w:r w:rsidR="007F54F2" w:rsidRPr="0079740F">
        <w:rPr>
          <w:rFonts w:cs="Arial"/>
          <w:color w:val="000000" w:themeColor="text1"/>
          <w:szCs w:val="22"/>
        </w:rPr>
        <w:t>a</w:t>
      </w:r>
      <w:r w:rsidR="00A00C82" w:rsidRPr="0079740F">
        <w:rPr>
          <w:rFonts w:cs="Arial"/>
          <w:color w:val="000000" w:themeColor="text1"/>
          <w:szCs w:val="22"/>
        </w:rPr>
        <w:t xml:space="preserve">dult </w:t>
      </w:r>
      <w:r w:rsidR="007F54F2" w:rsidRPr="0079740F">
        <w:rPr>
          <w:rFonts w:cs="Arial"/>
          <w:color w:val="000000" w:themeColor="text1"/>
          <w:szCs w:val="22"/>
        </w:rPr>
        <w:t>s</w:t>
      </w:r>
      <w:r w:rsidR="00A00C82" w:rsidRPr="0079740F">
        <w:rPr>
          <w:rFonts w:cs="Arial"/>
          <w:color w:val="000000" w:themeColor="text1"/>
          <w:szCs w:val="22"/>
        </w:rPr>
        <w:t xml:space="preserve">ubstance </w:t>
      </w:r>
      <w:r w:rsidR="007F54F2" w:rsidRPr="0079740F">
        <w:rPr>
          <w:rFonts w:cs="Arial"/>
          <w:color w:val="000000" w:themeColor="text1"/>
          <w:szCs w:val="22"/>
        </w:rPr>
        <w:t>d</w:t>
      </w:r>
      <w:r w:rsidR="00A00C82" w:rsidRPr="0079740F">
        <w:rPr>
          <w:rFonts w:cs="Arial"/>
          <w:color w:val="000000" w:themeColor="text1"/>
          <w:szCs w:val="22"/>
        </w:rPr>
        <w:t xml:space="preserve">ependency </w:t>
      </w:r>
      <w:r w:rsidR="007F54F2" w:rsidRPr="0079740F">
        <w:rPr>
          <w:rFonts w:cs="Arial"/>
          <w:color w:val="000000" w:themeColor="text1"/>
          <w:szCs w:val="22"/>
        </w:rPr>
        <w:t>p</w:t>
      </w:r>
      <w:r w:rsidR="00A00C82" w:rsidRPr="0079740F">
        <w:rPr>
          <w:rFonts w:cs="Arial"/>
          <w:color w:val="000000" w:themeColor="text1"/>
          <w:szCs w:val="22"/>
        </w:rPr>
        <w:t>rogrammes</w:t>
      </w:r>
    </w:p>
    <w:p w14:paraId="0B8AF171" w14:textId="77777777" w:rsidR="002B0034" w:rsidRDefault="002B0034">
      <w:pPr>
        <w:ind w:left="1440" w:hanging="1440"/>
      </w:pPr>
    </w:p>
    <w:p w14:paraId="6C5D416F" w14:textId="77777777" w:rsidR="00926787" w:rsidRPr="00926787" w:rsidRDefault="00926787">
      <w:pPr>
        <w:ind w:left="1440" w:hanging="1440"/>
        <w:rPr>
          <w:b/>
        </w:rPr>
      </w:pPr>
      <w:r w:rsidRPr="00926787">
        <w:rPr>
          <w:b/>
        </w:rPr>
        <w:t>Professional doctorate supervision</w:t>
      </w:r>
      <w:r>
        <w:rPr>
          <w:b/>
        </w:rPr>
        <w:t xml:space="preserve"> to completion</w:t>
      </w:r>
    </w:p>
    <w:p w14:paraId="50A420CE" w14:textId="77777777" w:rsidR="004076B2" w:rsidRPr="0079740F" w:rsidRDefault="004076B2">
      <w:pPr>
        <w:ind w:left="1440" w:hanging="1440"/>
        <w:rPr>
          <w:color w:val="000000" w:themeColor="text1"/>
        </w:rPr>
      </w:pPr>
      <w:r w:rsidRPr="0079740F">
        <w:rPr>
          <w:color w:val="000000" w:themeColor="text1"/>
        </w:rPr>
        <w:t>2014-</w:t>
      </w:r>
      <w:r w:rsidRPr="0079740F">
        <w:rPr>
          <w:color w:val="000000" w:themeColor="text1"/>
        </w:rPr>
        <w:tab/>
        <w:t xml:space="preserve">University of Roehampton Doctorate in Counselling Psychology: </w:t>
      </w:r>
      <w:r w:rsidR="00247BCE">
        <w:rPr>
          <w:color w:val="000000" w:themeColor="text1"/>
        </w:rPr>
        <w:t>1</w:t>
      </w:r>
      <w:r w:rsidR="00082FCD">
        <w:rPr>
          <w:color w:val="000000" w:themeColor="text1"/>
        </w:rPr>
        <w:t>4</w:t>
      </w:r>
      <w:r w:rsidR="00F42C23">
        <w:rPr>
          <w:color w:val="000000" w:themeColor="text1"/>
        </w:rPr>
        <w:t xml:space="preserve"> completions </w:t>
      </w:r>
      <w:r w:rsidRPr="0079740F">
        <w:rPr>
          <w:color w:val="000000" w:themeColor="text1"/>
        </w:rPr>
        <w:t>(</w:t>
      </w:r>
      <w:r w:rsidR="00082FCD">
        <w:rPr>
          <w:color w:val="000000" w:themeColor="text1"/>
        </w:rPr>
        <w:t xml:space="preserve">Anderson, </w:t>
      </w:r>
      <w:r w:rsidR="00897978">
        <w:rPr>
          <w:color w:val="000000" w:themeColor="text1"/>
        </w:rPr>
        <w:t xml:space="preserve">Bhatti, </w:t>
      </w:r>
      <w:r w:rsidR="00B16F13">
        <w:rPr>
          <w:color w:val="000000" w:themeColor="text1"/>
        </w:rPr>
        <w:t>Birkbeck, Crossley-Lewis,</w:t>
      </w:r>
      <w:r w:rsidR="00B16F13" w:rsidRPr="0079740F">
        <w:rPr>
          <w:color w:val="000000" w:themeColor="text1"/>
        </w:rPr>
        <w:t xml:space="preserve"> </w:t>
      </w:r>
      <w:r w:rsidR="00F42C23">
        <w:rPr>
          <w:color w:val="000000" w:themeColor="text1"/>
        </w:rPr>
        <w:t xml:space="preserve">Dhesi, </w:t>
      </w:r>
      <w:r w:rsidR="00B16F13" w:rsidRPr="0079740F">
        <w:rPr>
          <w:color w:val="000000" w:themeColor="text1"/>
        </w:rPr>
        <w:t xml:space="preserve">di Malta, </w:t>
      </w:r>
      <w:proofErr w:type="spellStart"/>
      <w:r w:rsidRPr="0079740F">
        <w:rPr>
          <w:color w:val="000000" w:themeColor="text1"/>
        </w:rPr>
        <w:t>Feirn</w:t>
      </w:r>
      <w:proofErr w:type="spellEnd"/>
      <w:r w:rsidRPr="0079740F">
        <w:rPr>
          <w:color w:val="000000" w:themeColor="text1"/>
        </w:rPr>
        <w:t xml:space="preserve">, </w:t>
      </w:r>
      <w:r w:rsidR="00B16F13" w:rsidRPr="0079740F">
        <w:rPr>
          <w:color w:val="000000" w:themeColor="text1"/>
        </w:rPr>
        <w:t xml:space="preserve">Halsall, </w:t>
      </w:r>
      <w:r w:rsidR="00483853">
        <w:rPr>
          <w:color w:val="000000" w:themeColor="text1"/>
        </w:rPr>
        <w:t xml:space="preserve">Kay, </w:t>
      </w:r>
      <w:r w:rsidR="00897978">
        <w:rPr>
          <w:color w:val="000000" w:themeColor="text1"/>
        </w:rPr>
        <w:t xml:space="preserve">Meistaite, </w:t>
      </w:r>
      <w:proofErr w:type="spellStart"/>
      <w:r w:rsidR="00247BCE">
        <w:rPr>
          <w:color w:val="000000" w:themeColor="text1"/>
        </w:rPr>
        <w:t>M</w:t>
      </w:r>
      <w:r w:rsidR="00247BCE">
        <w:rPr>
          <w:rFonts w:cs="Arial"/>
          <w:color w:val="000000" w:themeColor="text1"/>
        </w:rPr>
        <w:t>ø</w:t>
      </w:r>
      <w:r w:rsidR="00247BCE">
        <w:rPr>
          <w:color w:val="000000" w:themeColor="text1"/>
        </w:rPr>
        <w:t>rken</w:t>
      </w:r>
      <w:proofErr w:type="spellEnd"/>
      <w:r w:rsidR="00247BCE">
        <w:rPr>
          <w:color w:val="000000" w:themeColor="text1"/>
        </w:rPr>
        <w:t xml:space="preserve">, </w:t>
      </w:r>
      <w:r w:rsidR="008D4AEF">
        <w:rPr>
          <w:color w:val="000000" w:themeColor="text1"/>
        </w:rPr>
        <w:t xml:space="preserve">O’Connor, </w:t>
      </w:r>
      <w:r w:rsidR="0079740F" w:rsidRPr="0079740F">
        <w:rPr>
          <w:color w:val="000000" w:themeColor="text1"/>
        </w:rPr>
        <w:t>Treanor</w:t>
      </w:r>
      <w:r w:rsidR="00B16F13">
        <w:rPr>
          <w:color w:val="000000" w:themeColor="text1"/>
        </w:rPr>
        <w:t xml:space="preserve">, </w:t>
      </w:r>
      <w:proofErr w:type="spellStart"/>
      <w:r w:rsidR="00B16F13" w:rsidRPr="0079740F">
        <w:rPr>
          <w:color w:val="000000" w:themeColor="text1"/>
        </w:rPr>
        <w:t>Versammy</w:t>
      </w:r>
      <w:proofErr w:type="spellEnd"/>
      <w:r w:rsidRPr="0079740F">
        <w:rPr>
          <w:color w:val="000000" w:themeColor="text1"/>
        </w:rPr>
        <w:t>)</w:t>
      </w:r>
    </w:p>
    <w:p w14:paraId="438B64D0" w14:textId="77777777" w:rsidR="00926787" w:rsidRPr="0079740F" w:rsidRDefault="00926787">
      <w:pPr>
        <w:ind w:left="1440" w:hanging="1440"/>
        <w:rPr>
          <w:color w:val="000000" w:themeColor="text1"/>
        </w:rPr>
      </w:pPr>
      <w:r w:rsidRPr="0079740F">
        <w:rPr>
          <w:color w:val="000000" w:themeColor="text1"/>
        </w:rPr>
        <w:t>2010-</w:t>
      </w:r>
      <w:r w:rsidR="004076B2" w:rsidRPr="0079740F">
        <w:rPr>
          <w:color w:val="000000" w:themeColor="text1"/>
        </w:rPr>
        <w:t>2013</w:t>
      </w:r>
      <w:r w:rsidRPr="0079740F">
        <w:rPr>
          <w:color w:val="000000" w:themeColor="text1"/>
        </w:rPr>
        <w:tab/>
      </w:r>
      <w:r w:rsidR="004076B2" w:rsidRPr="0079740F">
        <w:rPr>
          <w:color w:val="000000" w:themeColor="text1"/>
        </w:rPr>
        <w:t xml:space="preserve">University of Strathclyde/Glasgow Caledonian University Doctorate in Counselling Psychology: </w:t>
      </w:r>
      <w:r w:rsidR="008E1833">
        <w:rPr>
          <w:color w:val="000000" w:themeColor="text1"/>
        </w:rPr>
        <w:t xml:space="preserve">approx. </w:t>
      </w:r>
      <w:r w:rsidR="004076B2" w:rsidRPr="0079740F">
        <w:rPr>
          <w:color w:val="000000" w:themeColor="text1"/>
        </w:rPr>
        <w:t>28</w:t>
      </w:r>
      <w:r w:rsidR="008E1833">
        <w:rPr>
          <w:color w:val="000000" w:themeColor="text1"/>
        </w:rPr>
        <w:t xml:space="preserve"> completions</w:t>
      </w:r>
    </w:p>
    <w:p w14:paraId="55A76191" w14:textId="77777777" w:rsidR="00926787" w:rsidRDefault="00926787">
      <w:pPr>
        <w:ind w:left="1440" w:hanging="1440"/>
      </w:pPr>
    </w:p>
    <w:p w14:paraId="1156E7FF" w14:textId="77777777" w:rsidR="00B95287" w:rsidRPr="00995C85" w:rsidRDefault="00B95287" w:rsidP="00F82A7B">
      <w:pPr>
        <w:pStyle w:val="Heading2"/>
      </w:pPr>
      <w:r w:rsidRPr="00995C85">
        <w:t xml:space="preserve">Membership of </w:t>
      </w:r>
      <w:r w:rsidR="00CD4589" w:rsidRPr="00995C85">
        <w:t>p</w:t>
      </w:r>
      <w:r w:rsidRPr="00995C85">
        <w:t xml:space="preserve">rofessional </w:t>
      </w:r>
      <w:r w:rsidR="0072010D" w:rsidRPr="00995C85">
        <w:t>associations</w:t>
      </w:r>
    </w:p>
    <w:p w14:paraId="4E0EDFD4" w14:textId="77777777" w:rsidR="00F72D33" w:rsidRPr="00280C98" w:rsidRDefault="00F72D33">
      <w:pPr>
        <w:tabs>
          <w:tab w:val="left" w:pos="1134"/>
        </w:tabs>
        <w:ind w:left="1134" w:hanging="1134"/>
        <w:rPr>
          <w:rFonts w:cs="Arial"/>
        </w:rPr>
      </w:pPr>
      <w:r w:rsidRPr="00280C98">
        <w:rPr>
          <w:rFonts w:cs="Arial"/>
        </w:rPr>
        <w:t>Higher Education Academic (Principal Fellow)</w:t>
      </w:r>
      <w:r w:rsidR="00633F40" w:rsidRPr="00280C98">
        <w:rPr>
          <w:rFonts w:cs="Arial"/>
        </w:rPr>
        <w:t xml:space="preserve"> (Dec. 2015)</w:t>
      </w:r>
    </w:p>
    <w:p w14:paraId="2BAD98B7" w14:textId="77777777" w:rsidR="004F1748" w:rsidRDefault="004F174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lastRenderedPageBreak/>
        <w:t>Academy of Social Sciences (Academician)</w:t>
      </w:r>
      <w:r w:rsidR="00633F40">
        <w:rPr>
          <w:rFonts w:cs="Arial"/>
        </w:rPr>
        <w:t xml:space="preserve"> (May 2014)</w:t>
      </w:r>
    </w:p>
    <w:p w14:paraId="3DC87002" w14:textId="77777777" w:rsidR="00133A18" w:rsidRPr="00995C85" w:rsidRDefault="00133A1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British Association for Counselling and Psychotherapy (Fellow)</w:t>
      </w:r>
      <w:r w:rsidR="00633F40">
        <w:rPr>
          <w:rFonts w:cs="Arial"/>
        </w:rPr>
        <w:t xml:space="preserve"> (2010)</w:t>
      </w:r>
      <w:r w:rsidR="00C949C2">
        <w:rPr>
          <w:rFonts w:cs="Arial"/>
        </w:rPr>
        <w:t xml:space="preserve"> (522654)</w:t>
      </w:r>
    </w:p>
    <w:p w14:paraId="4D7DDA29" w14:textId="77777777" w:rsidR="00B95287" w:rsidRDefault="0072010D">
      <w:pPr>
        <w:tabs>
          <w:tab w:val="left" w:pos="1134"/>
        </w:tabs>
        <w:ind w:left="1134" w:hanging="1134"/>
        <w:rPr>
          <w:rFonts w:cs="Arial"/>
          <w:bCs/>
        </w:rPr>
      </w:pPr>
      <w:r w:rsidRPr="00995C85">
        <w:rPr>
          <w:rFonts w:cs="Arial"/>
          <w:bCs/>
        </w:rPr>
        <w:t>British Psychological Society</w:t>
      </w:r>
      <w:r w:rsidR="00CD2E59">
        <w:rPr>
          <w:rFonts w:cs="Arial"/>
          <w:bCs/>
        </w:rPr>
        <w:t xml:space="preserve"> (Associate Fellow)</w:t>
      </w:r>
      <w:r w:rsidR="00C949C2">
        <w:rPr>
          <w:rFonts w:cs="Arial"/>
          <w:bCs/>
        </w:rPr>
        <w:t xml:space="preserve"> (083326)</w:t>
      </w:r>
    </w:p>
    <w:p w14:paraId="70274423" w14:textId="77777777" w:rsidR="007959F9" w:rsidRDefault="007959F9">
      <w:pPr>
        <w:tabs>
          <w:tab w:val="left" w:pos="1134"/>
        </w:tabs>
        <w:ind w:left="1134" w:hanging="1134"/>
        <w:rPr>
          <w:rFonts w:cs="Arial"/>
          <w:bCs/>
        </w:rPr>
      </w:pPr>
      <w:r>
        <w:rPr>
          <w:rFonts w:cs="Arial"/>
          <w:bCs/>
        </w:rPr>
        <w:t xml:space="preserve">Division of Counselling Psychology, BPS </w:t>
      </w:r>
      <w:r w:rsidR="00C949C2">
        <w:rPr>
          <w:rFonts w:cs="Arial"/>
          <w:bCs/>
        </w:rPr>
        <w:t xml:space="preserve">(Chartered Psychologist) </w:t>
      </w:r>
      <w:r>
        <w:rPr>
          <w:rFonts w:cs="Arial"/>
          <w:bCs/>
        </w:rPr>
        <w:t>(full member)</w:t>
      </w:r>
    </w:p>
    <w:p w14:paraId="2D6DEC7A" w14:textId="77777777" w:rsidR="00B95287" w:rsidRDefault="00B95287">
      <w:pPr>
        <w:tabs>
          <w:tab w:val="left" w:pos="1134"/>
        </w:tabs>
        <w:ind w:left="1134" w:hanging="1134"/>
        <w:rPr>
          <w:rFonts w:cs="Arial"/>
        </w:rPr>
      </w:pPr>
      <w:r w:rsidRPr="00995C85">
        <w:rPr>
          <w:rFonts w:cs="Arial"/>
        </w:rPr>
        <w:t xml:space="preserve">United Kingdom </w:t>
      </w:r>
      <w:r w:rsidR="00CD2E59">
        <w:rPr>
          <w:rFonts w:cs="Arial"/>
        </w:rPr>
        <w:t>Council for Psychotherapy</w:t>
      </w:r>
      <w:r w:rsidR="00C949C2">
        <w:rPr>
          <w:rFonts w:cs="Arial"/>
        </w:rPr>
        <w:t xml:space="preserve"> (Registered Psychotherapist) (994594)</w:t>
      </w:r>
    </w:p>
    <w:p w14:paraId="6D15BE3D" w14:textId="77777777" w:rsidR="00C949C2" w:rsidRDefault="00C949C2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Health and Care Professions Council (Counselling Psychologist) (PYL05141)</w:t>
      </w:r>
    </w:p>
    <w:p w14:paraId="763013A8" w14:textId="77777777" w:rsidR="006C5FB7" w:rsidRPr="00995C85" w:rsidRDefault="006C5FB7">
      <w:pPr>
        <w:tabs>
          <w:tab w:val="left" w:pos="1134"/>
        </w:tabs>
        <w:ind w:left="1134" w:hanging="1134"/>
        <w:rPr>
          <w:rFonts w:cs="Arial"/>
        </w:rPr>
      </w:pPr>
    </w:p>
    <w:p w14:paraId="2D6F0AA5" w14:textId="77777777" w:rsidR="00604493" w:rsidRPr="00995C85" w:rsidRDefault="00F4529E" w:rsidP="00604493">
      <w:pPr>
        <w:pStyle w:val="Heading2"/>
      </w:pPr>
      <w:r>
        <w:t>C</w:t>
      </w:r>
      <w:r w:rsidR="001D2184">
        <w:t>ommittee membership</w:t>
      </w:r>
    </w:p>
    <w:p w14:paraId="17F8241A" w14:textId="77777777" w:rsidR="00454174" w:rsidRDefault="00454174" w:rsidP="001D2184">
      <w:pPr>
        <w:ind w:left="1418" w:hanging="1418"/>
      </w:pPr>
      <w:r>
        <w:t xml:space="preserve">2017- </w:t>
      </w:r>
      <w:r>
        <w:tab/>
        <w:t xml:space="preserve">University of Roehampton: </w:t>
      </w:r>
      <w:r w:rsidRPr="00454174">
        <w:t>Honorary Appointments Committee, Emeritus Professor Panel, Admissions Referral Board</w:t>
      </w:r>
    </w:p>
    <w:p w14:paraId="258DA9DA" w14:textId="77777777" w:rsidR="00633F40" w:rsidRPr="00280C98" w:rsidRDefault="00633F40" w:rsidP="001D2184">
      <w:pPr>
        <w:ind w:left="1418" w:hanging="1418"/>
      </w:pPr>
      <w:r w:rsidRPr="00280C98">
        <w:t>2015-16</w:t>
      </w:r>
      <w:r w:rsidRPr="00280C98">
        <w:tab/>
        <w:t>Counselling curriculum development group, CYP IAPT, NHS England (co-chair)</w:t>
      </w:r>
    </w:p>
    <w:p w14:paraId="46B9D0B5" w14:textId="77777777" w:rsidR="00D90657" w:rsidRPr="00280C98" w:rsidRDefault="00D90657" w:rsidP="001D2184">
      <w:pPr>
        <w:ind w:left="1418" w:hanging="1418"/>
      </w:pPr>
      <w:r w:rsidRPr="00280C98">
        <w:t>2015</w:t>
      </w:r>
      <w:r w:rsidR="00BC6580" w:rsidRPr="00280C98">
        <w:t>-</w:t>
      </w:r>
      <w:r w:rsidR="0079740F">
        <w:t>16</w:t>
      </w:r>
      <w:r w:rsidRPr="00280C98">
        <w:tab/>
        <w:t>Steering Group, Link Pilot Training Scheme, Department for Education</w:t>
      </w:r>
    </w:p>
    <w:p w14:paraId="618898A7" w14:textId="77777777" w:rsidR="00BC6580" w:rsidRPr="00280C98" w:rsidRDefault="00BC6580" w:rsidP="001D2184">
      <w:pPr>
        <w:ind w:left="1418" w:hanging="1418"/>
      </w:pPr>
      <w:r w:rsidRPr="00280C98">
        <w:t>2015-</w:t>
      </w:r>
      <w:r w:rsidR="0079740F">
        <w:t>16</w:t>
      </w:r>
      <w:r w:rsidRPr="00280C98">
        <w:tab/>
        <w:t>Adolescent mental health study advisory group, National Confidential Enquiry into Patient Outcome and Death (NCEPOD)</w:t>
      </w:r>
    </w:p>
    <w:p w14:paraId="505523E5" w14:textId="77777777" w:rsidR="003B57DE" w:rsidRPr="00280C98" w:rsidRDefault="003B57DE" w:rsidP="001D2184">
      <w:pPr>
        <w:ind w:left="1418" w:hanging="1418"/>
      </w:pPr>
      <w:r w:rsidRPr="00280C98">
        <w:t>2014-15</w:t>
      </w:r>
      <w:r w:rsidRPr="00280C98">
        <w:tab/>
        <w:t>Children and Young People’s Mental Health Taskforce (NHS England/DH) (co-chair, Access and Prevention Task and Finish Group)</w:t>
      </w:r>
    </w:p>
    <w:p w14:paraId="6D4EF13D" w14:textId="77777777" w:rsidR="00633F40" w:rsidRPr="00280C98" w:rsidRDefault="00633F40" w:rsidP="001D2184">
      <w:pPr>
        <w:ind w:left="1418" w:hanging="1418"/>
      </w:pPr>
      <w:r w:rsidRPr="00280C98">
        <w:t>2014-</w:t>
      </w:r>
      <w:r w:rsidR="0079740F">
        <w:t>15</w:t>
      </w:r>
      <w:r w:rsidRPr="00280C98">
        <w:tab/>
        <w:t>BACP Counselling Children and Young People Curriculum Development Group</w:t>
      </w:r>
    </w:p>
    <w:p w14:paraId="0889A454" w14:textId="77777777" w:rsidR="00BC6580" w:rsidRPr="00280C98" w:rsidRDefault="00BC6580" w:rsidP="001D2184">
      <w:pPr>
        <w:ind w:left="1418" w:hanging="1418"/>
      </w:pPr>
      <w:r w:rsidRPr="00280C98">
        <w:t>2014-</w:t>
      </w:r>
      <w:r w:rsidR="0079740F">
        <w:t>17</w:t>
      </w:r>
      <w:r w:rsidRPr="00280C98">
        <w:tab/>
        <w:t>Staffing sub-committee, Research Committee, University of Roehampton.</w:t>
      </w:r>
    </w:p>
    <w:p w14:paraId="2371E509" w14:textId="77777777" w:rsidR="00D424D1" w:rsidRPr="00280C98" w:rsidRDefault="00D424D1" w:rsidP="001D2184">
      <w:pPr>
        <w:ind w:left="1418" w:hanging="1418"/>
      </w:pPr>
      <w:r w:rsidRPr="00280C98">
        <w:t>2013-14</w:t>
      </w:r>
      <w:r w:rsidRPr="00280C98">
        <w:tab/>
        <w:t xml:space="preserve">Clinical Lead, Counselling </w:t>
      </w:r>
      <w:proofErr w:type="spellStart"/>
      <w:r w:rsidRPr="00280C98">
        <w:t>MindEd</w:t>
      </w:r>
      <w:proofErr w:type="spellEnd"/>
      <w:r w:rsidRPr="00280C98">
        <w:t xml:space="preserve"> (www.minded.org.uk)</w:t>
      </w:r>
    </w:p>
    <w:p w14:paraId="636C5EC9" w14:textId="77777777" w:rsidR="006122F5" w:rsidRPr="00280C98" w:rsidRDefault="006122F5" w:rsidP="001D2184">
      <w:pPr>
        <w:ind w:left="1418" w:hanging="1418"/>
      </w:pPr>
      <w:r w:rsidRPr="00280C98">
        <w:t>2012-</w:t>
      </w:r>
      <w:r w:rsidR="0079740F">
        <w:t>16</w:t>
      </w:r>
      <w:r w:rsidRPr="00280C98">
        <w:t xml:space="preserve"> </w:t>
      </w:r>
      <w:r w:rsidRPr="00280C98">
        <w:tab/>
        <w:t>Expert Reference Group, Children and Young People’s Improving Access to Psychological Therapies (CYP IAPT)</w:t>
      </w:r>
      <w:r w:rsidR="006E2B06" w:rsidRPr="00280C98">
        <w:t xml:space="preserve"> Programme</w:t>
      </w:r>
    </w:p>
    <w:p w14:paraId="4F7D4106" w14:textId="77777777" w:rsidR="00D424D1" w:rsidRPr="00280C98" w:rsidRDefault="00D424D1" w:rsidP="00D424D1">
      <w:pPr>
        <w:ind w:left="1418" w:hanging="1418"/>
      </w:pPr>
      <w:r w:rsidRPr="00280C98">
        <w:t>2011-13</w:t>
      </w:r>
      <w:r w:rsidRPr="00280C98">
        <w:tab/>
        <w:t>Co-Chair, Expert Reference Group, Humanistic Counselling Competences for Young People, BACP</w:t>
      </w:r>
    </w:p>
    <w:p w14:paraId="133474A0" w14:textId="77777777" w:rsidR="00095704" w:rsidRDefault="00095704" w:rsidP="001D2184">
      <w:pPr>
        <w:ind w:left="1418" w:hanging="1418"/>
      </w:pPr>
      <w:r>
        <w:t xml:space="preserve">2010- </w:t>
      </w:r>
      <w:r>
        <w:tab/>
        <w:t>ESRC Peer Review College</w:t>
      </w:r>
    </w:p>
    <w:p w14:paraId="5E6AD1C0" w14:textId="77777777" w:rsidR="00095704" w:rsidRPr="009B68A2" w:rsidRDefault="00095704" w:rsidP="001D2184">
      <w:pPr>
        <w:ind w:left="1418" w:hanging="1418"/>
      </w:pPr>
      <w:r>
        <w:t>2009-</w:t>
      </w:r>
      <w:r w:rsidR="0079740F">
        <w:t>16</w:t>
      </w:r>
      <w:r>
        <w:tab/>
      </w:r>
      <w:r w:rsidRPr="009B68A2">
        <w:t>Research Foundation Scientific Committee</w:t>
      </w:r>
      <w:r>
        <w:t xml:space="preserve">, </w:t>
      </w:r>
      <w:r w:rsidRPr="009B68A2">
        <w:t>B</w:t>
      </w:r>
      <w:r>
        <w:t>ritish Association for Counselling and Psychotherapy</w:t>
      </w:r>
    </w:p>
    <w:p w14:paraId="42FD925C" w14:textId="77777777" w:rsidR="007F54F2" w:rsidRDefault="007F54F2" w:rsidP="001D2184">
      <w:pPr>
        <w:ind w:left="1418" w:hanging="1418"/>
      </w:pPr>
      <w:r>
        <w:t>2008-</w:t>
      </w:r>
      <w:r w:rsidR="00BC6580">
        <w:t>15</w:t>
      </w:r>
      <w:r>
        <w:t xml:space="preserve"> </w:t>
      </w:r>
      <w:r>
        <w:tab/>
        <w:t>Stakeholder Reference Group, Children and Young People, BACP</w:t>
      </w:r>
    </w:p>
    <w:p w14:paraId="14E4A492" w14:textId="77777777" w:rsidR="00095704" w:rsidRDefault="00095704" w:rsidP="001D2184">
      <w:pPr>
        <w:ind w:left="1418" w:hanging="1418"/>
      </w:pPr>
      <w:r>
        <w:t>2008-</w:t>
      </w:r>
      <w:r w:rsidR="007F54F2">
        <w:t>12</w:t>
      </w:r>
      <w:r>
        <w:tab/>
        <w:t>Mental Health in Scotland Psychological Therapies Group</w:t>
      </w:r>
    </w:p>
    <w:p w14:paraId="228A4404" w14:textId="77777777" w:rsidR="00046135" w:rsidRDefault="00046135" w:rsidP="001D2184">
      <w:pPr>
        <w:ind w:left="1418" w:hanging="1418"/>
      </w:pPr>
      <w:r>
        <w:t>2012-13</w:t>
      </w:r>
      <w:r>
        <w:tab/>
        <w:t>Governor, British Association for Counselling and Psychotherapy</w:t>
      </w:r>
    </w:p>
    <w:p w14:paraId="2D60122A" w14:textId="77777777" w:rsidR="00F4529E" w:rsidRDefault="00F4529E" w:rsidP="001D2184">
      <w:pPr>
        <w:ind w:left="1418" w:hanging="1418"/>
      </w:pPr>
      <w:r>
        <w:t>2010-</w:t>
      </w:r>
      <w:r w:rsidR="00095704">
        <w:t>11</w:t>
      </w:r>
      <w:r>
        <w:tab/>
        <w:t>International Training Committee, Society of Psychotherapy Research</w:t>
      </w:r>
    </w:p>
    <w:p w14:paraId="59A59E63" w14:textId="77777777" w:rsidR="00566673" w:rsidRDefault="00566673" w:rsidP="001D2184">
      <w:pPr>
        <w:ind w:left="1418" w:hanging="1418"/>
      </w:pPr>
      <w:r>
        <w:t>2009-</w:t>
      </w:r>
      <w:r w:rsidR="00095704">
        <w:t>10</w:t>
      </w:r>
      <w:r>
        <w:t xml:space="preserve"> </w:t>
      </w:r>
      <w:r>
        <w:tab/>
        <w:t>Science Panel, Mental Health Providers’ Forum</w:t>
      </w:r>
    </w:p>
    <w:p w14:paraId="41BA2098" w14:textId="77777777" w:rsidR="00262802" w:rsidRDefault="00262802" w:rsidP="001D2184">
      <w:pPr>
        <w:ind w:left="1418" w:hanging="1418"/>
      </w:pPr>
      <w:r>
        <w:t>2008</w:t>
      </w:r>
      <w:r w:rsidR="00F4529E">
        <w:t>-</w:t>
      </w:r>
      <w:r w:rsidR="00095704">
        <w:t>11</w:t>
      </w:r>
      <w:r>
        <w:tab/>
        <w:t>Psychotherapists and Counsellors Professional Liaison Group, Health Professions Council</w:t>
      </w:r>
    </w:p>
    <w:p w14:paraId="1C813EE3" w14:textId="77777777" w:rsidR="00262802" w:rsidRDefault="00262802" w:rsidP="001D2184">
      <w:pPr>
        <w:ind w:left="1418" w:hanging="1418"/>
      </w:pPr>
      <w:r>
        <w:t>2008-</w:t>
      </w:r>
      <w:r w:rsidR="00FE2F0A">
        <w:t>9</w:t>
      </w:r>
      <w:r>
        <w:t xml:space="preserve"> </w:t>
      </w:r>
      <w:r>
        <w:tab/>
      </w:r>
      <w:proofErr w:type="spellStart"/>
      <w:r>
        <w:t>Workstream</w:t>
      </w:r>
      <w:proofErr w:type="spellEnd"/>
      <w:r>
        <w:t xml:space="preserve"> 1, New Ways for Working for Psychological Therapists</w:t>
      </w:r>
    </w:p>
    <w:p w14:paraId="255651E0" w14:textId="77777777" w:rsidR="00E070D7" w:rsidRPr="00E070D7" w:rsidRDefault="00E070D7" w:rsidP="00E070D7">
      <w:pPr>
        <w:ind w:left="1418" w:hanging="1418"/>
      </w:pPr>
      <w:r>
        <w:t>2008-</w:t>
      </w:r>
      <w:r w:rsidR="00FE2F0A">
        <w:t>9</w:t>
      </w:r>
      <w:r>
        <w:tab/>
      </w:r>
      <w:r w:rsidRPr="00E070D7">
        <w:t>Modality Working Group</w:t>
      </w:r>
      <w:r>
        <w:t>, Humanistic/</w:t>
      </w:r>
      <w:r w:rsidRPr="00E070D7">
        <w:t>Person-</w:t>
      </w:r>
      <w:r>
        <w:t>C</w:t>
      </w:r>
      <w:r w:rsidRPr="00E070D7">
        <w:t>entred</w:t>
      </w:r>
      <w:r>
        <w:t xml:space="preserve"> Therapies, Skills for Health, NHS</w:t>
      </w:r>
    </w:p>
    <w:p w14:paraId="7B8FB5D2" w14:textId="77777777" w:rsidR="001D2184" w:rsidRDefault="00262802" w:rsidP="001D2184">
      <w:pPr>
        <w:ind w:left="1418" w:hanging="1418"/>
      </w:pPr>
      <w:r>
        <w:t>2007-</w:t>
      </w:r>
      <w:r w:rsidR="00FE2F0A">
        <w:t>9</w:t>
      </w:r>
      <w:r w:rsidR="001D2184">
        <w:tab/>
        <w:t>Expert Reference Group, Humanistic/Person-Centred Therapies, Skills for Health, NHS</w:t>
      </w:r>
    </w:p>
    <w:p w14:paraId="533F2303" w14:textId="77777777" w:rsidR="001D2184" w:rsidRDefault="001D2184" w:rsidP="001D2184">
      <w:pPr>
        <w:ind w:left="1418" w:hanging="1418"/>
      </w:pPr>
      <w:r>
        <w:t>2007-8</w:t>
      </w:r>
      <w:r>
        <w:tab/>
      </w:r>
      <w:smartTag w:uri="urn:schemas-microsoft-com:office:smarttags" w:element="place">
        <w:smartTag w:uri="urn:schemas-microsoft-com:office:smarttags" w:element="City">
          <w:r w:rsidRPr="00995C85">
            <w:t>Glasgow</w:t>
          </w:r>
        </w:smartTag>
      </w:smartTag>
      <w:r w:rsidRPr="00995C85">
        <w:t xml:space="preserve"> Counselling Standards Review Group</w:t>
      </w:r>
    </w:p>
    <w:p w14:paraId="382F0F52" w14:textId="77777777" w:rsidR="00604493" w:rsidRPr="00995C85" w:rsidRDefault="001D2184" w:rsidP="001D2184">
      <w:pPr>
        <w:ind w:left="1418" w:hanging="1418"/>
      </w:pPr>
      <w:r>
        <w:t>2007-</w:t>
      </w:r>
      <w:r w:rsidR="00095704">
        <w:t>11</w:t>
      </w:r>
      <w:r>
        <w:tab/>
      </w:r>
      <w:r w:rsidR="00604493" w:rsidRPr="00995C85">
        <w:t xml:space="preserve">Research Committee, British Association </w:t>
      </w:r>
      <w:r w:rsidR="00D76953">
        <w:t xml:space="preserve">for </w:t>
      </w:r>
      <w:r w:rsidR="00604493" w:rsidRPr="00995C85">
        <w:t>Counselling and Psychotherapy</w:t>
      </w:r>
      <w:r w:rsidR="009C60A8" w:rsidRPr="00995C85">
        <w:t xml:space="preserve"> (BACP)</w:t>
      </w:r>
    </w:p>
    <w:p w14:paraId="006B7F7B" w14:textId="77777777" w:rsidR="001D2184" w:rsidRDefault="001D2184" w:rsidP="001D2184">
      <w:pPr>
        <w:tabs>
          <w:tab w:val="left" w:pos="2475"/>
        </w:tabs>
        <w:ind w:left="1418" w:hanging="1418"/>
      </w:pPr>
    </w:p>
    <w:p w14:paraId="3706381F" w14:textId="77777777" w:rsidR="00E070D7" w:rsidRPr="00E070D7" w:rsidRDefault="00E070D7" w:rsidP="001D2184">
      <w:pPr>
        <w:tabs>
          <w:tab w:val="left" w:pos="2475"/>
        </w:tabs>
        <w:ind w:left="1418" w:hanging="1418"/>
        <w:rPr>
          <w:b/>
        </w:rPr>
      </w:pPr>
      <w:r>
        <w:rPr>
          <w:b/>
        </w:rPr>
        <w:t>Journal editorship</w:t>
      </w:r>
    </w:p>
    <w:p w14:paraId="04A3DE13" w14:textId="77777777" w:rsidR="00E070D7" w:rsidRPr="00E070D7" w:rsidRDefault="007F54F2" w:rsidP="00E070D7">
      <w:pPr>
        <w:ind w:left="1440" w:hanging="1440"/>
        <w:rPr>
          <w:bCs/>
        </w:rPr>
      </w:pPr>
      <w:r>
        <w:rPr>
          <w:bCs/>
        </w:rPr>
        <w:t>2010-14</w:t>
      </w:r>
      <w:r>
        <w:rPr>
          <w:bCs/>
        </w:rPr>
        <w:tab/>
      </w:r>
      <w:r w:rsidR="00FC010A">
        <w:rPr>
          <w:bCs/>
        </w:rPr>
        <w:t>Ed</w:t>
      </w:r>
      <w:r w:rsidR="00E37288">
        <w:rPr>
          <w:bCs/>
        </w:rPr>
        <w:t xml:space="preserve">itor, </w:t>
      </w:r>
      <w:r w:rsidR="00E070D7" w:rsidRPr="00995C85">
        <w:rPr>
          <w:bCs/>
          <w:i/>
        </w:rPr>
        <w:t>Person-</w:t>
      </w:r>
      <w:proofErr w:type="spellStart"/>
      <w:r w:rsidR="00E070D7" w:rsidRPr="00995C85">
        <w:rPr>
          <w:bCs/>
          <w:i/>
        </w:rPr>
        <w:t>centered</w:t>
      </w:r>
      <w:proofErr w:type="spellEnd"/>
      <w:r w:rsidR="00E070D7" w:rsidRPr="00995C85">
        <w:rPr>
          <w:bCs/>
          <w:i/>
        </w:rPr>
        <w:t xml:space="preserve"> and Experiential Psychotherapies</w:t>
      </w:r>
    </w:p>
    <w:p w14:paraId="1D8B318E" w14:textId="77777777" w:rsidR="00E070D7" w:rsidRDefault="00E070D7" w:rsidP="001D2184">
      <w:pPr>
        <w:tabs>
          <w:tab w:val="left" w:pos="2475"/>
        </w:tabs>
        <w:ind w:left="1418" w:hanging="1418"/>
      </w:pPr>
    </w:p>
    <w:p w14:paraId="7FF8E654" w14:textId="77777777" w:rsidR="00632706" w:rsidRPr="00995C85" w:rsidRDefault="00632706" w:rsidP="00F82A7B">
      <w:pPr>
        <w:pStyle w:val="Heading2"/>
      </w:pPr>
      <w:r w:rsidRPr="00995C85">
        <w:t>Member</w:t>
      </w:r>
      <w:r w:rsidR="0072010D" w:rsidRPr="00995C85">
        <w:t>ship</w:t>
      </w:r>
      <w:r w:rsidRPr="00995C85">
        <w:t xml:space="preserve"> of journal editorial boards</w:t>
      </w:r>
      <w:r w:rsidR="008C6F7C">
        <w:t>/advisory panels</w:t>
      </w:r>
    </w:p>
    <w:p w14:paraId="0AA92B3E" w14:textId="77777777" w:rsidR="00790E83" w:rsidRDefault="00790E83" w:rsidP="00632706">
      <w:pPr>
        <w:ind w:left="1440" w:hanging="1440"/>
        <w:rPr>
          <w:bCs/>
          <w:i/>
        </w:rPr>
      </w:pPr>
      <w:r>
        <w:rPr>
          <w:bCs/>
          <w:i/>
        </w:rPr>
        <w:t>Psychotherapy Research</w:t>
      </w:r>
    </w:p>
    <w:p w14:paraId="16EC8D6B" w14:textId="77777777" w:rsidR="00167CEB" w:rsidRDefault="00167CEB" w:rsidP="00632706">
      <w:pPr>
        <w:ind w:left="1440" w:hanging="1440"/>
        <w:rPr>
          <w:bCs/>
          <w:i/>
        </w:rPr>
      </w:pPr>
      <w:r w:rsidRPr="00995C85">
        <w:rPr>
          <w:bCs/>
          <w:i/>
        </w:rPr>
        <w:t xml:space="preserve">Counselling and Psychotherapy </w:t>
      </w:r>
      <w:r w:rsidR="001E45DC" w:rsidRPr="00995C85">
        <w:rPr>
          <w:bCs/>
          <w:i/>
        </w:rPr>
        <w:t>Research</w:t>
      </w:r>
    </w:p>
    <w:p w14:paraId="0BF9F593" w14:textId="77777777" w:rsidR="00035782" w:rsidRPr="00995C85" w:rsidRDefault="00035782" w:rsidP="00632706">
      <w:pPr>
        <w:ind w:left="1440" w:hanging="1440"/>
        <w:rPr>
          <w:bCs/>
          <w:i/>
        </w:rPr>
      </w:pPr>
      <w:r>
        <w:rPr>
          <w:bCs/>
          <w:i/>
        </w:rPr>
        <w:t>Journal of Humanistic Psychology</w:t>
      </w:r>
    </w:p>
    <w:p w14:paraId="0F4EC89F" w14:textId="77777777" w:rsidR="004B4A20" w:rsidRDefault="004B4A20" w:rsidP="004B4A20">
      <w:pPr>
        <w:ind w:left="1440" w:hanging="1440"/>
        <w:rPr>
          <w:bCs/>
          <w:i/>
        </w:rPr>
      </w:pPr>
      <w:r>
        <w:rPr>
          <w:bCs/>
          <w:i/>
        </w:rPr>
        <w:t>Counselling Psychology Review</w:t>
      </w:r>
    </w:p>
    <w:p w14:paraId="5C73226C" w14:textId="77777777" w:rsidR="00647B66" w:rsidRPr="00995C85" w:rsidRDefault="00647B66" w:rsidP="004B4A20">
      <w:pPr>
        <w:ind w:left="1440" w:hanging="1440"/>
        <w:rPr>
          <w:bCs/>
          <w:i/>
        </w:rPr>
      </w:pPr>
      <w:r>
        <w:rPr>
          <w:bCs/>
          <w:i/>
        </w:rPr>
        <w:lastRenderedPageBreak/>
        <w:t>Self and Society: Journal of Humanistic Psychology</w:t>
      </w:r>
    </w:p>
    <w:p w14:paraId="47FC7EF2" w14:textId="77777777" w:rsidR="00FE6A88" w:rsidRDefault="00FE6A88">
      <w:pPr>
        <w:ind w:left="1440" w:hanging="1440"/>
        <w:rPr>
          <w:bCs/>
        </w:rPr>
      </w:pPr>
    </w:p>
    <w:p w14:paraId="3C9EF177" w14:textId="77777777" w:rsidR="00F959A4" w:rsidRPr="00995C85" w:rsidRDefault="00F959A4" w:rsidP="00F959A4">
      <w:pPr>
        <w:pStyle w:val="Heading2"/>
      </w:pPr>
      <w:r>
        <w:t>Journal reviews</w:t>
      </w:r>
    </w:p>
    <w:p w14:paraId="38A23D1F" w14:textId="240A0EEE" w:rsidR="00F959A4" w:rsidRPr="00F959A4" w:rsidRDefault="002558E5" w:rsidP="00F959A4">
      <w:pPr>
        <w:rPr>
          <w:bCs/>
          <w:i/>
        </w:rPr>
      </w:pPr>
      <w:r>
        <w:rPr>
          <w:bCs/>
          <w:i/>
        </w:rPr>
        <w:t>Assessment</w:t>
      </w:r>
      <w:r w:rsidRPr="002558E5">
        <w:rPr>
          <w:bCs/>
        </w:rPr>
        <w:t xml:space="preserve">, </w:t>
      </w:r>
      <w:r w:rsidR="00704A0A">
        <w:rPr>
          <w:bCs/>
          <w:i/>
        </w:rPr>
        <w:t xml:space="preserve">Archives of Disease in Childhood, </w:t>
      </w:r>
      <w:r w:rsidR="00F31234">
        <w:rPr>
          <w:bCs/>
          <w:i/>
        </w:rPr>
        <w:t xml:space="preserve">Australian Psychologist, </w:t>
      </w:r>
      <w:r w:rsidR="00F959A4" w:rsidRPr="00F959A4">
        <w:rPr>
          <w:bCs/>
          <w:i/>
        </w:rPr>
        <w:t xml:space="preserve">British Journal of Guidance and Counselling, </w:t>
      </w:r>
      <w:r w:rsidR="00D42299">
        <w:rPr>
          <w:bCs/>
          <w:i/>
        </w:rPr>
        <w:t xml:space="preserve">BMJ, </w:t>
      </w:r>
      <w:r w:rsidR="00AA6934">
        <w:rPr>
          <w:bCs/>
          <w:i/>
        </w:rPr>
        <w:t xml:space="preserve">BMJ Open, </w:t>
      </w:r>
      <w:r w:rsidR="00AB1670">
        <w:rPr>
          <w:bCs/>
          <w:i/>
        </w:rPr>
        <w:t xml:space="preserve">Child Psychiatry and Human Development, </w:t>
      </w:r>
      <w:r w:rsidR="00704A0A">
        <w:rPr>
          <w:bCs/>
          <w:i/>
        </w:rPr>
        <w:t xml:space="preserve">Clinical Child Psychology and Psychiatry, </w:t>
      </w:r>
      <w:r w:rsidR="00A56CF5">
        <w:rPr>
          <w:bCs/>
          <w:i/>
        </w:rPr>
        <w:t xml:space="preserve">Clinical Psychology and Psychotherapy, </w:t>
      </w:r>
      <w:r w:rsidR="00F959A4">
        <w:rPr>
          <w:bCs/>
          <w:i/>
        </w:rPr>
        <w:t xml:space="preserve">Clinical Psychology Review, </w:t>
      </w:r>
      <w:r w:rsidR="00F959A4" w:rsidRPr="00F959A4">
        <w:rPr>
          <w:bCs/>
          <w:i/>
        </w:rPr>
        <w:t xml:space="preserve">Counselling and Psychotherapy Research, </w:t>
      </w:r>
      <w:r w:rsidR="00F959A4">
        <w:rPr>
          <w:bCs/>
          <w:i/>
        </w:rPr>
        <w:t xml:space="preserve">Counselling Psychology Quarterly, Curriculum Inquiry, </w:t>
      </w:r>
      <w:r w:rsidR="00DD5679">
        <w:rPr>
          <w:bCs/>
          <w:i/>
        </w:rPr>
        <w:t>Entropy</w:t>
      </w:r>
      <w:r w:rsidR="00DD5679" w:rsidRPr="00DD5679">
        <w:rPr>
          <w:bCs/>
        </w:rPr>
        <w:t xml:space="preserve">, </w:t>
      </w:r>
      <w:r w:rsidR="00F959A4">
        <w:rPr>
          <w:bCs/>
          <w:i/>
        </w:rPr>
        <w:t xml:space="preserve">European Journal of Psychotherapy and Counselling, </w:t>
      </w:r>
      <w:r w:rsidR="00B61F9D">
        <w:rPr>
          <w:bCs/>
          <w:i/>
        </w:rPr>
        <w:t xml:space="preserve">Frontiers Psychiatry, </w:t>
      </w:r>
      <w:r w:rsidR="003C11DE" w:rsidRPr="00F959A4">
        <w:rPr>
          <w:bCs/>
          <w:i/>
        </w:rPr>
        <w:t xml:space="preserve">Journal of </w:t>
      </w:r>
      <w:r w:rsidR="003C11DE">
        <w:rPr>
          <w:bCs/>
          <w:i/>
        </w:rPr>
        <w:t>Child and Family Studies,</w:t>
      </w:r>
      <w:r w:rsidR="003C11DE" w:rsidRPr="00F959A4">
        <w:rPr>
          <w:bCs/>
          <w:i/>
        </w:rPr>
        <w:t xml:space="preserve"> </w:t>
      </w:r>
      <w:r w:rsidR="00F959A4" w:rsidRPr="00F959A4">
        <w:rPr>
          <w:bCs/>
          <w:i/>
        </w:rPr>
        <w:t xml:space="preserve">Journal of </w:t>
      </w:r>
      <w:proofErr w:type="spellStart"/>
      <w:r w:rsidR="00F959A4" w:rsidRPr="00F959A4">
        <w:rPr>
          <w:bCs/>
          <w:i/>
        </w:rPr>
        <w:t>Counseling</w:t>
      </w:r>
      <w:proofErr w:type="spellEnd"/>
      <w:r w:rsidR="00F959A4" w:rsidRPr="00F959A4">
        <w:rPr>
          <w:bCs/>
          <w:i/>
        </w:rPr>
        <w:t xml:space="preserve"> Psychology, </w:t>
      </w:r>
      <w:r w:rsidR="00F959A4">
        <w:rPr>
          <w:bCs/>
          <w:i/>
        </w:rPr>
        <w:t xml:space="preserve">Journal of Humanistic Psychology, </w:t>
      </w:r>
      <w:r w:rsidR="00D84437">
        <w:rPr>
          <w:bCs/>
          <w:i/>
        </w:rPr>
        <w:t xml:space="preserve">Journal of Nusantara Studies, </w:t>
      </w:r>
      <w:r w:rsidR="00F959A4">
        <w:rPr>
          <w:bCs/>
          <w:i/>
        </w:rPr>
        <w:t xml:space="preserve">Journal of Psychotherapy Integration, </w:t>
      </w:r>
      <w:r w:rsidR="0070264C">
        <w:rPr>
          <w:bCs/>
          <w:i/>
        </w:rPr>
        <w:t xml:space="preserve">Journal of Rational-Emotive Cognitive-Behaviour Therapy, </w:t>
      </w:r>
      <w:r w:rsidR="00BF0A54">
        <w:rPr>
          <w:bCs/>
          <w:i/>
        </w:rPr>
        <w:t xml:space="preserve">Patient Preference and Adherence, </w:t>
      </w:r>
      <w:r w:rsidR="00F959A4">
        <w:rPr>
          <w:bCs/>
          <w:i/>
        </w:rPr>
        <w:t>Person-</w:t>
      </w:r>
      <w:proofErr w:type="spellStart"/>
      <w:r w:rsidR="00F959A4">
        <w:rPr>
          <w:bCs/>
          <w:i/>
        </w:rPr>
        <w:t>Centered</w:t>
      </w:r>
      <w:proofErr w:type="spellEnd"/>
      <w:r w:rsidR="00F959A4">
        <w:rPr>
          <w:bCs/>
          <w:i/>
        </w:rPr>
        <w:t xml:space="preserve"> and Experiential Psychotherapies, </w:t>
      </w:r>
      <w:r w:rsidR="00C058A1">
        <w:rPr>
          <w:bCs/>
          <w:i/>
        </w:rPr>
        <w:t>PLOS ONE</w:t>
      </w:r>
      <w:r w:rsidR="00F959A4">
        <w:rPr>
          <w:bCs/>
          <w:i/>
        </w:rPr>
        <w:t xml:space="preserve">, </w:t>
      </w:r>
      <w:r w:rsidR="007D5D6F">
        <w:rPr>
          <w:bCs/>
          <w:i/>
        </w:rPr>
        <w:t xml:space="preserve">PLOS Medicine, </w:t>
      </w:r>
      <w:r w:rsidR="00F959A4" w:rsidRPr="00F92B58">
        <w:rPr>
          <w:rFonts w:cs="Arial"/>
          <w:i/>
          <w:iCs/>
          <w:szCs w:val="22"/>
          <w:lang w:eastAsia="en-GB"/>
        </w:rPr>
        <w:t>Psychology and Psychotherapy: Theory Research and Practice</w:t>
      </w:r>
      <w:r w:rsidR="00F959A4">
        <w:rPr>
          <w:rFonts w:cs="Arial"/>
          <w:i/>
          <w:iCs/>
          <w:szCs w:val="22"/>
          <w:lang w:eastAsia="en-GB"/>
        </w:rPr>
        <w:t>,</w:t>
      </w:r>
      <w:r w:rsidR="00F959A4">
        <w:rPr>
          <w:bCs/>
          <w:i/>
        </w:rPr>
        <w:t xml:space="preserve"> </w:t>
      </w:r>
      <w:r w:rsidR="00FD0CAB">
        <w:rPr>
          <w:bCs/>
          <w:i/>
        </w:rPr>
        <w:t>Psychotherapy and Politics International</w:t>
      </w:r>
      <w:r w:rsidR="00FD0CAB" w:rsidRPr="00FD0CAB">
        <w:rPr>
          <w:bCs/>
        </w:rPr>
        <w:t>,</w:t>
      </w:r>
      <w:r w:rsidR="00FD0CAB">
        <w:rPr>
          <w:bCs/>
          <w:i/>
        </w:rPr>
        <w:t xml:space="preserve"> </w:t>
      </w:r>
      <w:r w:rsidR="00F959A4">
        <w:rPr>
          <w:bCs/>
          <w:i/>
        </w:rPr>
        <w:t>Psychotherapy Research</w:t>
      </w:r>
      <w:r w:rsidR="004823A7">
        <w:rPr>
          <w:bCs/>
          <w:i/>
        </w:rPr>
        <w:t>, The Clinical Supervisor</w:t>
      </w:r>
      <w:r w:rsidR="00F959A4">
        <w:rPr>
          <w:bCs/>
          <w:i/>
        </w:rPr>
        <w:t>.</w:t>
      </w:r>
    </w:p>
    <w:p w14:paraId="430F8E67" w14:textId="77777777" w:rsidR="00F959A4" w:rsidRDefault="00F959A4">
      <w:pPr>
        <w:ind w:left="1440" w:hanging="1440"/>
        <w:rPr>
          <w:bCs/>
        </w:rPr>
      </w:pPr>
    </w:p>
    <w:p w14:paraId="46D6CB7A" w14:textId="77777777" w:rsidR="00D72ABB" w:rsidRDefault="00D76953" w:rsidP="00D72ABB">
      <w:pPr>
        <w:pStyle w:val="Heading2"/>
      </w:pPr>
      <w:r>
        <w:t>Honours/</w:t>
      </w:r>
      <w:r w:rsidR="00D72ABB" w:rsidRPr="00995C85">
        <w:t>Awards</w:t>
      </w:r>
    </w:p>
    <w:p w14:paraId="3948DACB" w14:textId="77777777" w:rsidR="007F54F2" w:rsidRDefault="007F54F2" w:rsidP="00133A18">
      <w:pPr>
        <w:tabs>
          <w:tab w:val="left" w:pos="1418"/>
        </w:tabs>
        <w:ind w:left="1985" w:hanging="1985"/>
      </w:pPr>
      <w:r>
        <w:t>2014</w:t>
      </w:r>
      <w:r>
        <w:tab/>
        <w:t>Academician, Academy of Social Sciences</w:t>
      </w:r>
    </w:p>
    <w:p w14:paraId="3AFE5E8F" w14:textId="77777777" w:rsidR="00133A18" w:rsidRDefault="00133A18" w:rsidP="00133A18">
      <w:pPr>
        <w:tabs>
          <w:tab w:val="left" w:pos="1418"/>
        </w:tabs>
        <w:ind w:left="1985" w:hanging="1985"/>
      </w:pPr>
      <w:r>
        <w:t>2014</w:t>
      </w:r>
      <w:r>
        <w:tab/>
      </w:r>
      <w:r w:rsidRPr="00133A18">
        <w:t>Carmi Harari Mid-Career Award, Division 32 (Humanistic Psychology), American Psychological Association</w:t>
      </w:r>
    </w:p>
    <w:p w14:paraId="4B7E725C" w14:textId="77777777" w:rsidR="002B0034" w:rsidRDefault="002B0034" w:rsidP="00133A18">
      <w:pPr>
        <w:tabs>
          <w:tab w:val="left" w:pos="1418"/>
        </w:tabs>
        <w:ind w:left="1985" w:hanging="1985"/>
      </w:pPr>
      <w:r>
        <w:t>2012</w:t>
      </w:r>
      <w:r>
        <w:tab/>
        <w:t>Associate Fellow, British Psychological Society</w:t>
      </w:r>
    </w:p>
    <w:p w14:paraId="4CF6082A" w14:textId="77777777" w:rsidR="00D76953" w:rsidRPr="00D76953" w:rsidRDefault="002B0034" w:rsidP="00133A18">
      <w:pPr>
        <w:tabs>
          <w:tab w:val="left" w:pos="1418"/>
        </w:tabs>
        <w:ind w:left="1985" w:hanging="1985"/>
      </w:pPr>
      <w:r>
        <w:t>2010</w:t>
      </w:r>
      <w:r>
        <w:tab/>
        <w:t>Fellow</w:t>
      </w:r>
      <w:r w:rsidR="00D76953">
        <w:t>, British Association for Counselling and Psychotherapy</w:t>
      </w:r>
    </w:p>
    <w:p w14:paraId="15A41DCF" w14:textId="77777777" w:rsidR="00D72ABB" w:rsidRPr="00995C85" w:rsidRDefault="00D72ABB" w:rsidP="00133A18">
      <w:pPr>
        <w:tabs>
          <w:tab w:val="left" w:pos="1418"/>
        </w:tabs>
        <w:ind w:left="1985" w:hanging="1985"/>
        <w:rPr>
          <w:b/>
          <w:bCs/>
          <w:szCs w:val="22"/>
        </w:rPr>
      </w:pPr>
      <w:r w:rsidRPr="00995C85">
        <w:rPr>
          <w:rFonts w:cs="Arial"/>
          <w:szCs w:val="22"/>
        </w:rPr>
        <w:t>2005</w:t>
      </w:r>
      <w:r w:rsidRPr="00995C85">
        <w:rPr>
          <w:rFonts w:cs="Arial"/>
          <w:szCs w:val="22"/>
        </w:rPr>
        <w:tab/>
        <w:t xml:space="preserve">Recognised Achievement in Counselling and Psychotherapy – Established Researcher category. British Association </w:t>
      </w:r>
      <w:r w:rsidR="00D76953">
        <w:rPr>
          <w:rFonts w:cs="Arial"/>
          <w:szCs w:val="22"/>
        </w:rPr>
        <w:t xml:space="preserve">for </w:t>
      </w:r>
      <w:r w:rsidR="00DE5FAE">
        <w:rPr>
          <w:rFonts w:cs="Arial"/>
          <w:szCs w:val="22"/>
        </w:rPr>
        <w:t>Counselling and Psychotherapy</w:t>
      </w:r>
    </w:p>
    <w:p w14:paraId="54184CEA" w14:textId="77777777" w:rsidR="002D5D8A" w:rsidRDefault="002D5D8A" w:rsidP="00133A18">
      <w:pPr>
        <w:tabs>
          <w:tab w:val="left" w:pos="1418"/>
        </w:tabs>
        <w:ind w:left="1985" w:hanging="1985"/>
        <w:rPr>
          <w:bCs/>
        </w:rPr>
      </w:pPr>
      <w:r>
        <w:rPr>
          <w:bCs/>
        </w:rPr>
        <w:br w:type="page"/>
      </w:r>
    </w:p>
    <w:p w14:paraId="434B881F" w14:textId="77777777" w:rsidR="00A7252C" w:rsidRPr="00162CF2" w:rsidRDefault="00A7252C" w:rsidP="00A7252C">
      <w:pPr>
        <w:pStyle w:val="Heading2"/>
        <w:jc w:val="center"/>
        <w:rPr>
          <w:u w:val="single"/>
        </w:rPr>
      </w:pPr>
      <w:r>
        <w:rPr>
          <w:u w:val="single"/>
        </w:rPr>
        <w:lastRenderedPageBreak/>
        <w:t>PUBLICATIONS</w:t>
      </w:r>
    </w:p>
    <w:p w14:paraId="43B1E24E" w14:textId="77777777" w:rsidR="00A7252C" w:rsidRPr="00995C85" w:rsidRDefault="00A7252C" w:rsidP="00A7252C">
      <w:pPr>
        <w:ind w:left="1440" w:hanging="1440"/>
        <w:rPr>
          <w:bCs/>
        </w:rPr>
      </w:pPr>
    </w:p>
    <w:p w14:paraId="1A43AA66" w14:textId="77777777" w:rsidR="00A7252C" w:rsidRPr="00633F40" w:rsidRDefault="00A7252C" w:rsidP="00A7252C">
      <w:pPr>
        <w:pStyle w:val="Heading3"/>
        <w:rPr>
          <w:b/>
        </w:rPr>
      </w:pPr>
      <w:r w:rsidRPr="00633F40">
        <w:rPr>
          <w:b/>
        </w:rPr>
        <w:t>Authored and Co-authored Books</w:t>
      </w:r>
    </w:p>
    <w:p w14:paraId="30ECB949" w14:textId="02182CFD" w:rsidR="00FD0CAB" w:rsidRDefault="00FD0CAB" w:rsidP="001235E4">
      <w:pPr>
        <w:tabs>
          <w:tab w:val="left" w:pos="1418"/>
        </w:tabs>
        <w:ind w:left="567" w:hanging="567"/>
        <w:rPr>
          <w:rFonts w:cs="Arial"/>
          <w:szCs w:val="22"/>
        </w:rPr>
      </w:pPr>
      <w:r w:rsidRPr="00FD0CAB">
        <w:rPr>
          <w:rFonts w:cs="Arial"/>
          <w:szCs w:val="22"/>
        </w:rPr>
        <w:t>Norcross, J. C., &amp; Cooper, M. (202</w:t>
      </w:r>
      <w:r w:rsidR="009E06D2">
        <w:rPr>
          <w:rFonts w:cs="Arial"/>
          <w:szCs w:val="22"/>
        </w:rPr>
        <w:t>1</w:t>
      </w:r>
      <w:r w:rsidRPr="00FD0CAB">
        <w:rPr>
          <w:rFonts w:cs="Arial"/>
          <w:szCs w:val="22"/>
        </w:rPr>
        <w:t xml:space="preserve">). </w:t>
      </w:r>
      <w:r w:rsidRPr="00FD0CAB">
        <w:rPr>
          <w:rFonts w:cs="Arial"/>
          <w:i/>
          <w:szCs w:val="22"/>
        </w:rPr>
        <w:t>Personali</w:t>
      </w:r>
      <w:r>
        <w:rPr>
          <w:rFonts w:cs="Arial"/>
          <w:i/>
          <w:szCs w:val="22"/>
        </w:rPr>
        <w:t>z</w:t>
      </w:r>
      <w:r w:rsidRPr="00FD0CAB">
        <w:rPr>
          <w:rFonts w:cs="Arial"/>
          <w:i/>
          <w:szCs w:val="22"/>
        </w:rPr>
        <w:t>ing psychotherapy: Assessing and accommodating client preferences</w:t>
      </w:r>
      <w:r w:rsidRPr="00FD0CAB">
        <w:rPr>
          <w:rFonts w:cs="Arial"/>
          <w:szCs w:val="22"/>
        </w:rPr>
        <w:t>. APA.</w:t>
      </w:r>
    </w:p>
    <w:p w14:paraId="048D0223" w14:textId="6BC6925E" w:rsidR="00476217" w:rsidRPr="00476217" w:rsidRDefault="00476217" w:rsidP="001235E4">
      <w:pPr>
        <w:tabs>
          <w:tab w:val="left" w:pos="1418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Cooper, M. (</w:t>
      </w:r>
      <w:r w:rsidR="00312C2B">
        <w:rPr>
          <w:rFonts w:cs="Arial"/>
          <w:szCs w:val="22"/>
        </w:rPr>
        <w:t>2019</w:t>
      </w:r>
      <w:r>
        <w:rPr>
          <w:rFonts w:cs="Arial"/>
          <w:szCs w:val="22"/>
        </w:rPr>
        <w:t>)</w:t>
      </w:r>
      <w:r w:rsidR="00951F5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>
        <w:rPr>
          <w:rFonts w:cs="Arial"/>
          <w:i/>
          <w:szCs w:val="22"/>
        </w:rPr>
        <w:t>Integrating counselling</w:t>
      </w:r>
      <w:r w:rsidR="00951F55">
        <w:rPr>
          <w:rFonts w:cs="Arial"/>
          <w:i/>
          <w:szCs w:val="22"/>
        </w:rPr>
        <w:t xml:space="preserve"> and psychotherapy</w:t>
      </w:r>
      <w:r>
        <w:rPr>
          <w:rFonts w:cs="Arial"/>
          <w:i/>
          <w:szCs w:val="22"/>
        </w:rPr>
        <w:t xml:space="preserve">: Directionality, synergy and social </w:t>
      </w:r>
      <w:r w:rsidR="00951F55">
        <w:rPr>
          <w:rFonts w:cs="Arial"/>
          <w:i/>
          <w:szCs w:val="22"/>
        </w:rPr>
        <w:t>change</w:t>
      </w:r>
      <w:r>
        <w:rPr>
          <w:rFonts w:cs="Arial"/>
          <w:szCs w:val="22"/>
        </w:rPr>
        <w:t xml:space="preserve">.  Sage. </w:t>
      </w:r>
    </w:p>
    <w:p w14:paraId="3097994F" w14:textId="43E7E4C2" w:rsidR="001235E4" w:rsidRPr="005478B5" w:rsidRDefault="001235E4" w:rsidP="001235E4">
      <w:pPr>
        <w:tabs>
          <w:tab w:val="left" w:pos="1418"/>
        </w:tabs>
        <w:ind w:left="567" w:hanging="567"/>
        <w:rPr>
          <w:rFonts w:cs="Arial"/>
          <w:szCs w:val="22"/>
        </w:rPr>
      </w:pPr>
      <w:r w:rsidRPr="005478B5">
        <w:rPr>
          <w:rFonts w:cs="Arial"/>
          <w:szCs w:val="22"/>
        </w:rPr>
        <w:t>Mearns, D., &amp; Cooper, M. (201</w:t>
      </w:r>
      <w:r w:rsidR="0067009F">
        <w:rPr>
          <w:rFonts w:cs="Arial"/>
          <w:szCs w:val="22"/>
        </w:rPr>
        <w:t>8</w:t>
      </w:r>
      <w:r w:rsidRPr="005478B5">
        <w:rPr>
          <w:rFonts w:cs="Arial"/>
          <w:szCs w:val="22"/>
        </w:rPr>
        <w:t xml:space="preserve">). </w:t>
      </w:r>
      <w:r w:rsidRPr="005478B5">
        <w:rPr>
          <w:rFonts w:cs="Arial"/>
          <w:i/>
          <w:iCs/>
          <w:szCs w:val="22"/>
        </w:rPr>
        <w:t xml:space="preserve">Working at </w:t>
      </w:r>
      <w:r>
        <w:rPr>
          <w:rFonts w:cs="Arial"/>
          <w:i/>
          <w:iCs/>
          <w:szCs w:val="22"/>
        </w:rPr>
        <w:t>r</w:t>
      </w:r>
      <w:r w:rsidRPr="005478B5">
        <w:rPr>
          <w:rFonts w:cs="Arial"/>
          <w:i/>
          <w:iCs/>
          <w:szCs w:val="22"/>
        </w:rPr>
        <w:t xml:space="preserve">elational </w:t>
      </w:r>
      <w:r>
        <w:rPr>
          <w:rFonts w:cs="Arial"/>
          <w:i/>
          <w:iCs/>
          <w:szCs w:val="22"/>
        </w:rPr>
        <w:t>d</w:t>
      </w:r>
      <w:r w:rsidRPr="005478B5">
        <w:rPr>
          <w:rFonts w:cs="Arial"/>
          <w:i/>
          <w:iCs/>
          <w:szCs w:val="22"/>
        </w:rPr>
        <w:t xml:space="preserve">epth in </w:t>
      </w:r>
      <w:r>
        <w:rPr>
          <w:rFonts w:cs="Arial"/>
          <w:i/>
          <w:iCs/>
          <w:szCs w:val="22"/>
        </w:rPr>
        <w:t>c</w:t>
      </w:r>
      <w:r w:rsidRPr="005478B5">
        <w:rPr>
          <w:rFonts w:cs="Arial"/>
          <w:i/>
          <w:iCs/>
          <w:szCs w:val="22"/>
        </w:rPr>
        <w:t xml:space="preserve">ounselling and </w:t>
      </w:r>
      <w:r>
        <w:rPr>
          <w:rFonts w:cs="Arial"/>
          <w:i/>
          <w:iCs/>
          <w:szCs w:val="22"/>
        </w:rPr>
        <w:t>p</w:t>
      </w:r>
      <w:r w:rsidRPr="005478B5">
        <w:rPr>
          <w:rFonts w:cs="Arial"/>
          <w:i/>
          <w:iCs/>
          <w:szCs w:val="22"/>
        </w:rPr>
        <w:t>sychotherapy</w:t>
      </w:r>
      <w:r w:rsidRPr="005478B5">
        <w:rPr>
          <w:rFonts w:cs="Arial"/>
          <w:szCs w:val="22"/>
        </w:rPr>
        <w:t xml:space="preserve"> (2nd ed.). Sage.</w:t>
      </w:r>
      <w:r>
        <w:rPr>
          <w:rFonts w:cs="Arial"/>
          <w:szCs w:val="22"/>
        </w:rPr>
        <w:t xml:space="preserve"> [1</w:t>
      </w:r>
      <w:r w:rsidRPr="005478B5">
        <w:rPr>
          <w:rFonts w:cs="Arial"/>
          <w:szCs w:val="22"/>
          <w:vertAlign w:val="superscript"/>
        </w:rPr>
        <w:t>st</w:t>
      </w:r>
      <w:r>
        <w:rPr>
          <w:rFonts w:cs="Arial"/>
          <w:szCs w:val="22"/>
        </w:rPr>
        <w:t xml:space="preserve"> edition 2005]. </w:t>
      </w:r>
    </w:p>
    <w:p w14:paraId="42E14610" w14:textId="45B7B8CF" w:rsidR="00C84174" w:rsidRPr="00280C98" w:rsidRDefault="00C84174" w:rsidP="00C84174">
      <w:pPr>
        <w:tabs>
          <w:tab w:val="left" w:pos="1418"/>
        </w:tabs>
        <w:ind w:left="567" w:hanging="567"/>
        <w:rPr>
          <w:rFonts w:cs="Arial"/>
          <w:szCs w:val="22"/>
        </w:rPr>
      </w:pPr>
      <w:r w:rsidRPr="00280C98">
        <w:rPr>
          <w:rFonts w:cs="Arial"/>
          <w:szCs w:val="22"/>
        </w:rPr>
        <w:t xml:space="preserve">Cooper, M. (2017). </w:t>
      </w:r>
      <w:r w:rsidRPr="00280C98">
        <w:rPr>
          <w:rFonts w:cs="Arial"/>
          <w:i/>
          <w:szCs w:val="22"/>
        </w:rPr>
        <w:t>Existential therapies</w:t>
      </w:r>
      <w:r w:rsidRPr="00280C98">
        <w:rPr>
          <w:rFonts w:cs="Arial"/>
          <w:szCs w:val="22"/>
        </w:rPr>
        <w:t>, (2</w:t>
      </w:r>
      <w:r w:rsidRPr="00280C98">
        <w:rPr>
          <w:rFonts w:cs="Arial"/>
          <w:szCs w:val="22"/>
          <w:vertAlign w:val="superscript"/>
        </w:rPr>
        <w:t>nd</w:t>
      </w:r>
      <w:r w:rsidRPr="00280C98">
        <w:rPr>
          <w:rFonts w:cs="Arial"/>
          <w:szCs w:val="22"/>
        </w:rPr>
        <w:t xml:space="preserve"> ed.) Sage. </w:t>
      </w:r>
      <w:r w:rsidR="00431858">
        <w:rPr>
          <w:rFonts w:cs="Arial"/>
          <w:szCs w:val="22"/>
        </w:rPr>
        <w:t>[1</w:t>
      </w:r>
      <w:r w:rsidR="00431858" w:rsidRPr="00431858">
        <w:rPr>
          <w:rFonts w:cs="Arial"/>
          <w:szCs w:val="22"/>
          <w:vertAlign w:val="superscript"/>
        </w:rPr>
        <w:t>st</w:t>
      </w:r>
      <w:r w:rsidR="00431858">
        <w:rPr>
          <w:rFonts w:cs="Arial"/>
          <w:szCs w:val="22"/>
        </w:rPr>
        <w:t xml:space="preserve"> edition 2003].  </w:t>
      </w:r>
    </w:p>
    <w:p w14:paraId="5749AFE6" w14:textId="031E337A" w:rsidR="00886A54" w:rsidRPr="00280C98" w:rsidRDefault="00886A54" w:rsidP="00832F0E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>Cooper, M. (</w:t>
      </w:r>
      <w:r w:rsidR="004E171E" w:rsidRPr="00280C98">
        <w:rPr>
          <w:rFonts w:cs="Arial"/>
          <w:szCs w:val="22"/>
          <w:lang w:eastAsia="en-GB"/>
        </w:rPr>
        <w:t>2015</w:t>
      </w:r>
      <w:r w:rsidRPr="00280C98">
        <w:rPr>
          <w:rFonts w:cs="Arial"/>
          <w:szCs w:val="22"/>
          <w:lang w:eastAsia="en-GB"/>
        </w:rPr>
        <w:t xml:space="preserve">). </w:t>
      </w:r>
      <w:r w:rsidRPr="00280C98">
        <w:rPr>
          <w:rFonts w:cs="Arial"/>
          <w:i/>
          <w:szCs w:val="22"/>
          <w:lang w:eastAsia="en-GB"/>
        </w:rPr>
        <w:t xml:space="preserve">Existential </w:t>
      </w:r>
      <w:r w:rsidR="004E171E" w:rsidRPr="00280C98">
        <w:rPr>
          <w:rFonts w:cs="Arial"/>
          <w:i/>
          <w:szCs w:val="22"/>
          <w:lang w:eastAsia="en-GB"/>
        </w:rPr>
        <w:t>psychotherapy and counselling</w:t>
      </w:r>
      <w:r w:rsidRPr="00280C98">
        <w:rPr>
          <w:rFonts w:cs="Arial"/>
          <w:i/>
          <w:szCs w:val="22"/>
          <w:lang w:eastAsia="en-GB"/>
        </w:rPr>
        <w:t>: Contributions to a pluralistic practice</w:t>
      </w:r>
      <w:r w:rsidRPr="00280C98">
        <w:rPr>
          <w:rFonts w:cs="Arial"/>
          <w:szCs w:val="22"/>
          <w:lang w:eastAsia="en-GB"/>
        </w:rPr>
        <w:t xml:space="preserve">. Sage. </w:t>
      </w:r>
    </w:p>
    <w:p w14:paraId="40EDED76" w14:textId="626E60BA" w:rsidR="004E171E" w:rsidRPr="00280C98" w:rsidRDefault="004E171E" w:rsidP="00832F0E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Knox, R. and Cooper, M. (2015). </w:t>
      </w:r>
      <w:r w:rsidRPr="00280C98">
        <w:rPr>
          <w:rFonts w:cs="Arial"/>
          <w:i/>
          <w:szCs w:val="22"/>
          <w:lang w:eastAsia="en-GB"/>
        </w:rPr>
        <w:t>The therapeutic relationship in counselling and psychotherapy</w:t>
      </w:r>
      <w:r w:rsidRPr="00280C98">
        <w:rPr>
          <w:rFonts w:cs="Arial"/>
          <w:szCs w:val="22"/>
          <w:lang w:eastAsia="en-GB"/>
        </w:rPr>
        <w:t>,</w:t>
      </w:r>
      <w:r w:rsidRPr="00280C98">
        <w:rPr>
          <w:rFonts w:cs="Arial"/>
          <w:i/>
          <w:szCs w:val="22"/>
          <w:lang w:eastAsia="en-GB"/>
        </w:rPr>
        <w:t xml:space="preserve"> </w:t>
      </w:r>
      <w:r w:rsidRPr="00280C98">
        <w:rPr>
          <w:rFonts w:cs="Arial"/>
          <w:szCs w:val="22"/>
          <w:lang w:eastAsia="en-GB"/>
        </w:rPr>
        <w:t>Sage.</w:t>
      </w:r>
      <w:r w:rsidRPr="00280C98">
        <w:rPr>
          <w:rFonts w:cs="Arial"/>
          <w:i/>
          <w:szCs w:val="22"/>
          <w:lang w:eastAsia="en-GB"/>
        </w:rPr>
        <w:t xml:space="preserve"> </w:t>
      </w:r>
    </w:p>
    <w:p w14:paraId="02BB98B8" w14:textId="3CF06C98" w:rsidR="00F864CC" w:rsidRPr="00280C98" w:rsidRDefault="00F864CC" w:rsidP="00832F0E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Cooper, M. (2012). </w:t>
      </w:r>
      <w:r w:rsidRPr="00280C98">
        <w:rPr>
          <w:rFonts w:cs="Arial"/>
          <w:i/>
          <w:iCs/>
          <w:szCs w:val="22"/>
          <w:lang w:eastAsia="en-GB"/>
        </w:rPr>
        <w:t>Existential counselling primer</w:t>
      </w:r>
      <w:r w:rsidRPr="00280C98">
        <w:rPr>
          <w:rFonts w:cs="Arial"/>
          <w:szCs w:val="22"/>
          <w:lang w:eastAsia="en-GB"/>
        </w:rPr>
        <w:t>. PCCS.</w:t>
      </w:r>
    </w:p>
    <w:p w14:paraId="71DE7DF1" w14:textId="6A9C62F4" w:rsidR="00A7252C" w:rsidRPr="00832F0E" w:rsidRDefault="00A7252C" w:rsidP="00832F0E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Cooper, M., &amp; McLeod, J. </w:t>
      </w:r>
      <w:r w:rsidR="00C014C2" w:rsidRPr="00280C98">
        <w:rPr>
          <w:rFonts w:cs="Arial"/>
          <w:szCs w:val="22"/>
          <w:lang w:eastAsia="en-GB"/>
        </w:rPr>
        <w:t xml:space="preserve">(2011). </w:t>
      </w:r>
      <w:r w:rsidRPr="00280C98">
        <w:rPr>
          <w:rFonts w:cs="Arial"/>
          <w:i/>
          <w:iCs/>
          <w:szCs w:val="22"/>
          <w:lang w:eastAsia="en-GB"/>
        </w:rPr>
        <w:t xml:space="preserve">Pluralistic </w:t>
      </w:r>
      <w:r w:rsidR="006E2B06" w:rsidRPr="00280C98">
        <w:rPr>
          <w:rFonts w:cs="Arial"/>
          <w:i/>
          <w:iCs/>
          <w:szCs w:val="22"/>
          <w:lang w:eastAsia="en-GB"/>
        </w:rPr>
        <w:t>c</w:t>
      </w:r>
      <w:r w:rsidRPr="00280C98">
        <w:rPr>
          <w:rFonts w:cs="Arial"/>
          <w:i/>
          <w:iCs/>
          <w:szCs w:val="22"/>
          <w:lang w:eastAsia="en-GB"/>
        </w:rPr>
        <w:t xml:space="preserve">ounselling and </w:t>
      </w:r>
      <w:r w:rsidR="006E2B06" w:rsidRPr="00280C98">
        <w:rPr>
          <w:rFonts w:cs="Arial"/>
          <w:i/>
          <w:iCs/>
          <w:szCs w:val="22"/>
          <w:lang w:eastAsia="en-GB"/>
        </w:rPr>
        <w:t>p</w:t>
      </w:r>
      <w:r w:rsidRPr="00280C98">
        <w:rPr>
          <w:rFonts w:cs="Arial"/>
          <w:i/>
          <w:iCs/>
          <w:szCs w:val="22"/>
          <w:lang w:eastAsia="en-GB"/>
        </w:rPr>
        <w:t>sychotherapy</w:t>
      </w:r>
      <w:r w:rsidRPr="00280C98">
        <w:rPr>
          <w:rFonts w:cs="Arial"/>
          <w:szCs w:val="22"/>
          <w:lang w:eastAsia="en-GB"/>
        </w:rPr>
        <w:t xml:space="preserve">. </w:t>
      </w:r>
      <w:r w:rsidRPr="00832F0E">
        <w:rPr>
          <w:rFonts w:cs="Arial"/>
          <w:szCs w:val="22"/>
          <w:lang w:eastAsia="en-GB"/>
        </w:rPr>
        <w:t>Sage.</w:t>
      </w:r>
      <w:r w:rsidR="00D22396" w:rsidRPr="00832F0E">
        <w:rPr>
          <w:rFonts w:cs="Arial"/>
          <w:szCs w:val="22"/>
          <w:lang w:eastAsia="en-GB"/>
        </w:rPr>
        <w:t xml:space="preserve"> </w:t>
      </w:r>
    </w:p>
    <w:p w14:paraId="7F92821B" w14:textId="1D397FE4" w:rsidR="00A7252C" w:rsidRPr="00832F0E" w:rsidRDefault="00A7252C" w:rsidP="00832F0E">
      <w:pPr>
        <w:tabs>
          <w:tab w:val="left" w:pos="1418"/>
        </w:tabs>
        <w:ind w:left="567" w:hanging="567"/>
        <w:rPr>
          <w:rFonts w:cs="Arial"/>
          <w:szCs w:val="22"/>
        </w:rPr>
      </w:pPr>
      <w:r w:rsidRPr="00832F0E">
        <w:rPr>
          <w:rFonts w:cs="Arial"/>
          <w:szCs w:val="22"/>
        </w:rPr>
        <w:t xml:space="preserve">Cooper, M. </w:t>
      </w:r>
      <w:r w:rsidR="00C014C2" w:rsidRPr="00832F0E">
        <w:rPr>
          <w:rFonts w:cs="Arial"/>
          <w:szCs w:val="22"/>
        </w:rPr>
        <w:t xml:space="preserve">(2008). </w:t>
      </w:r>
      <w:r w:rsidRPr="00832F0E">
        <w:rPr>
          <w:rFonts w:cs="Arial"/>
          <w:i/>
          <w:szCs w:val="22"/>
        </w:rPr>
        <w:t xml:space="preserve">Essential </w:t>
      </w:r>
      <w:r w:rsidR="006E2B06">
        <w:rPr>
          <w:rFonts w:cs="Arial"/>
          <w:i/>
          <w:szCs w:val="22"/>
        </w:rPr>
        <w:t>r</w:t>
      </w:r>
      <w:r w:rsidRPr="00832F0E">
        <w:rPr>
          <w:rFonts w:cs="Arial"/>
          <w:i/>
          <w:szCs w:val="22"/>
        </w:rPr>
        <w:t xml:space="preserve">esearch </w:t>
      </w:r>
      <w:r w:rsidR="006E2B06">
        <w:rPr>
          <w:rFonts w:cs="Arial"/>
          <w:i/>
          <w:szCs w:val="22"/>
        </w:rPr>
        <w:t>f</w:t>
      </w:r>
      <w:r w:rsidRPr="00832F0E">
        <w:rPr>
          <w:rFonts w:cs="Arial"/>
          <w:i/>
          <w:szCs w:val="22"/>
        </w:rPr>
        <w:t xml:space="preserve">indings in </w:t>
      </w:r>
      <w:r w:rsidR="006E2B06">
        <w:rPr>
          <w:rFonts w:cs="Arial"/>
          <w:i/>
          <w:szCs w:val="22"/>
        </w:rPr>
        <w:t>c</w:t>
      </w:r>
      <w:r w:rsidRPr="00832F0E">
        <w:rPr>
          <w:rFonts w:cs="Arial"/>
          <w:i/>
          <w:szCs w:val="22"/>
        </w:rPr>
        <w:t xml:space="preserve">ounselling and </w:t>
      </w:r>
      <w:r w:rsidR="006E2B06">
        <w:rPr>
          <w:rFonts w:cs="Arial"/>
          <w:i/>
          <w:szCs w:val="22"/>
        </w:rPr>
        <w:t>p</w:t>
      </w:r>
      <w:r w:rsidRPr="00832F0E">
        <w:rPr>
          <w:rFonts w:cs="Arial"/>
          <w:i/>
          <w:szCs w:val="22"/>
        </w:rPr>
        <w:t>sychotherapy: The Facts are Friendly</w:t>
      </w:r>
      <w:r w:rsidR="0067009F">
        <w:rPr>
          <w:rFonts w:cs="Arial"/>
          <w:i/>
          <w:szCs w:val="22"/>
        </w:rPr>
        <w:t>.</w:t>
      </w:r>
      <w:r w:rsidRPr="00832F0E">
        <w:rPr>
          <w:rFonts w:cs="Arial"/>
          <w:szCs w:val="22"/>
        </w:rPr>
        <w:t xml:space="preserve"> Sage. </w:t>
      </w:r>
    </w:p>
    <w:p w14:paraId="32964ACF" w14:textId="76717CEA" w:rsidR="00A7252C" w:rsidRPr="00832F0E" w:rsidRDefault="00A7252C" w:rsidP="00832F0E">
      <w:pPr>
        <w:tabs>
          <w:tab w:val="left" w:pos="1418"/>
        </w:tabs>
        <w:ind w:left="567" w:hanging="567"/>
        <w:rPr>
          <w:rFonts w:cs="Arial"/>
          <w:i/>
          <w:szCs w:val="22"/>
        </w:rPr>
      </w:pPr>
      <w:r w:rsidRPr="00832F0E">
        <w:rPr>
          <w:rFonts w:cs="Arial"/>
          <w:szCs w:val="22"/>
        </w:rPr>
        <w:t xml:space="preserve">Cooper, M., and Baker, P. </w:t>
      </w:r>
      <w:r w:rsidR="00C014C2" w:rsidRPr="00832F0E">
        <w:rPr>
          <w:rFonts w:cs="Arial"/>
          <w:szCs w:val="22"/>
        </w:rPr>
        <w:t>(</w:t>
      </w:r>
      <w:r w:rsidR="00886A54">
        <w:rPr>
          <w:rFonts w:cs="Arial"/>
          <w:szCs w:val="22"/>
        </w:rPr>
        <w:t>1996</w:t>
      </w:r>
      <w:r w:rsidR="00C014C2" w:rsidRPr="00832F0E">
        <w:rPr>
          <w:rFonts w:cs="Arial"/>
          <w:szCs w:val="22"/>
        </w:rPr>
        <w:t xml:space="preserve">). </w:t>
      </w:r>
      <w:r w:rsidRPr="00832F0E">
        <w:rPr>
          <w:rFonts w:cs="Arial"/>
          <w:i/>
          <w:szCs w:val="22"/>
        </w:rPr>
        <w:t xml:space="preserve">The </w:t>
      </w:r>
      <w:proofErr w:type="spellStart"/>
      <w:r w:rsidRPr="00832F0E">
        <w:rPr>
          <w:rFonts w:cs="Arial"/>
          <w:i/>
          <w:szCs w:val="22"/>
        </w:rPr>
        <w:t>MANual</w:t>
      </w:r>
      <w:proofErr w:type="spellEnd"/>
      <w:r w:rsidRPr="00832F0E">
        <w:rPr>
          <w:rFonts w:cs="Arial"/>
          <w:i/>
          <w:szCs w:val="22"/>
        </w:rPr>
        <w:t xml:space="preserve">: The </w:t>
      </w:r>
      <w:r w:rsidR="006E2B06">
        <w:rPr>
          <w:rFonts w:cs="Arial"/>
          <w:i/>
          <w:szCs w:val="22"/>
        </w:rPr>
        <w:t>c</w:t>
      </w:r>
      <w:r w:rsidRPr="00832F0E">
        <w:rPr>
          <w:rFonts w:cs="Arial"/>
          <w:i/>
          <w:szCs w:val="22"/>
        </w:rPr>
        <w:t xml:space="preserve">omplete </w:t>
      </w:r>
      <w:r w:rsidR="006E2B06">
        <w:rPr>
          <w:rFonts w:cs="Arial"/>
          <w:i/>
          <w:szCs w:val="22"/>
        </w:rPr>
        <w:t>m</w:t>
      </w:r>
      <w:r w:rsidRPr="00832F0E">
        <w:rPr>
          <w:rFonts w:cs="Arial"/>
          <w:i/>
          <w:szCs w:val="22"/>
        </w:rPr>
        <w:t xml:space="preserve">an's </w:t>
      </w:r>
      <w:r w:rsidR="006E2B06">
        <w:rPr>
          <w:rFonts w:cs="Arial"/>
          <w:i/>
          <w:szCs w:val="22"/>
        </w:rPr>
        <w:t>g</w:t>
      </w:r>
      <w:r w:rsidRPr="00832F0E">
        <w:rPr>
          <w:rFonts w:cs="Arial"/>
          <w:i/>
          <w:szCs w:val="22"/>
        </w:rPr>
        <w:t xml:space="preserve">uide to </w:t>
      </w:r>
      <w:r w:rsidR="006E2B06">
        <w:rPr>
          <w:rFonts w:cs="Arial"/>
          <w:i/>
          <w:szCs w:val="22"/>
        </w:rPr>
        <w:t>l</w:t>
      </w:r>
      <w:r w:rsidRPr="00832F0E">
        <w:rPr>
          <w:rFonts w:cs="Arial"/>
          <w:i/>
          <w:szCs w:val="22"/>
        </w:rPr>
        <w:t>ife</w:t>
      </w:r>
      <w:r w:rsidR="0067009F">
        <w:rPr>
          <w:rFonts w:cs="Arial"/>
          <w:i/>
          <w:szCs w:val="22"/>
        </w:rPr>
        <w:t>.</w:t>
      </w:r>
      <w:r w:rsidRPr="00832F0E">
        <w:rPr>
          <w:rFonts w:cs="Arial"/>
          <w:szCs w:val="22"/>
        </w:rPr>
        <w:t xml:space="preserve"> </w:t>
      </w:r>
      <w:proofErr w:type="spellStart"/>
      <w:r w:rsidRPr="00832F0E">
        <w:rPr>
          <w:rFonts w:cs="Arial"/>
          <w:szCs w:val="22"/>
        </w:rPr>
        <w:t>Thorsons</w:t>
      </w:r>
      <w:proofErr w:type="spellEnd"/>
      <w:r w:rsidRPr="00832F0E">
        <w:rPr>
          <w:rFonts w:cs="Arial"/>
          <w:szCs w:val="22"/>
        </w:rPr>
        <w:t xml:space="preserve">. </w:t>
      </w:r>
    </w:p>
    <w:p w14:paraId="4AC0AA8F" w14:textId="77777777" w:rsidR="00A7252C" w:rsidRPr="00832F0E" w:rsidRDefault="00A7252C" w:rsidP="00832F0E">
      <w:pPr>
        <w:ind w:left="567" w:hanging="567"/>
        <w:rPr>
          <w:rFonts w:cs="Arial"/>
          <w:szCs w:val="22"/>
        </w:rPr>
      </w:pPr>
    </w:p>
    <w:p w14:paraId="5C5C151A" w14:textId="77777777" w:rsidR="00A7252C" w:rsidRPr="00633F40" w:rsidRDefault="00A7252C" w:rsidP="00A7252C">
      <w:pPr>
        <w:pStyle w:val="Heading3"/>
        <w:rPr>
          <w:b/>
        </w:rPr>
      </w:pPr>
      <w:r w:rsidRPr="00633F40">
        <w:rPr>
          <w:b/>
        </w:rPr>
        <w:t>Edited and Co-edited Books</w:t>
      </w:r>
    </w:p>
    <w:p w14:paraId="53A26887" w14:textId="4103700E" w:rsidR="00633F40" w:rsidRPr="00280C98" w:rsidRDefault="00633F40" w:rsidP="00A95D21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>Law, D. &amp; Cooper, M. (eds.) (</w:t>
      </w:r>
      <w:r w:rsidR="00866B09">
        <w:rPr>
          <w:rFonts w:cs="Arial"/>
          <w:szCs w:val="22"/>
          <w:lang w:eastAsia="en-GB"/>
        </w:rPr>
        <w:t>2018</w:t>
      </w:r>
      <w:r w:rsidRPr="00280C98">
        <w:rPr>
          <w:rFonts w:cs="Arial"/>
          <w:szCs w:val="22"/>
          <w:lang w:eastAsia="en-GB"/>
        </w:rPr>
        <w:t xml:space="preserve">). </w:t>
      </w:r>
      <w:r w:rsidRPr="00280C98">
        <w:rPr>
          <w:rFonts w:cs="Arial"/>
          <w:i/>
          <w:szCs w:val="22"/>
          <w:lang w:eastAsia="en-GB"/>
        </w:rPr>
        <w:t>Working with goals in counselling and psychotherapy</w:t>
      </w:r>
      <w:r w:rsidRPr="00280C98">
        <w:rPr>
          <w:rFonts w:cs="Arial"/>
          <w:szCs w:val="22"/>
          <w:lang w:eastAsia="en-GB"/>
        </w:rPr>
        <w:t xml:space="preserve">, Oxford University. </w:t>
      </w:r>
    </w:p>
    <w:p w14:paraId="1890D3F8" w14:textId="333C90A9" w:rsidR="005478B5" w:rsidRPr="005478B5" w:rsidRDefault="005478B5" w:rsidP="005478B5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5478B5">
        <w:rPr>
          <w:rFonts w:cs="Arial"/>
          <w:szCs w:val="22"/>
          <w:lang w:eastAsia="en-GB"/>
        </w:rPr>
        <w:t xml:space="preserve">Midgley, N., Hayes, J., &amp; Cooper, M. (2017). </w:t>
      </w:r>
      <w:r w:rsidRPr="005478B5">
        <w:rPr>
          <w:rFonts w:cs="Arial"/>
          <w:i/>
          <w:iCs/>
          <w:szCs w:val="22"/>
          <w:lang w:eastAsia="en-GB"/>
        </w:rPr>
        <w:t>Essential research findings in child and adolescent counselling and psychotherapy</w:t>
      </w:r>
      <w:r w:rsidRPr="005478B5">
        <w:rPr>
          <w:rFonts w:cs="Arial"/>
          <w:szCs w:val="22"/>
          <w:lang w:eastAsia="en-GB"/>
        </w:rPr>
        <w:t>. Sage.</w:t>
      </w:r>
    </w:p>
    <w:p w14:paraId="07208B2B" w14:textId="5DC43709" w:rsidR="00FD71AA" w:rsidRPr="00280C98" w:rsidRDefault="00FD71AA" w:rsidP="00832F0E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>Cooper, M, &amp; Dryden, W. (</w:t>
      </w:r>
      <w:proofErr w:type="spellStart"/>
      <w:r w:rsidRPr="00280C98">
        <w:rPr>
          <w:rFonts w:cs="Arial"/>
          <w:szCs w:val="22"/>
          <w:lang w:eastAsia="en-GB"/>
        </w:rPr>
        <w:t>eds</w:t>
      </w:r>
      <w:proofErr w:type="spellEnd"/>
      <w:r w:rsidRPr="00280C98">
        <w:rPr>
          <w:rFonts w:cs="Arial"/>
          <w:szCs w:val="22"/>
          <w:lang w:eastAsia="en-GB"/>
        </w:rPr>
        <w:t xml:space="preserve">) (2016) </w:t>
      </w:r>
      <w:r w:rsidRPr="00280C98">
        <w:rPr>
          <w:rFonts w:cs="Arial"/>
          <w:i/>
          <w:szCs w:val="22"/>
          <w:lang w:eastAsia="en-GB"/>
        </w:rPr>
        <w:t>The handbook of pluralistic counselling and psychotherapy</w:t>
      </w:r>
      <w:r w:rsidRPr="00280C98">
        <w:rPr>
          <w:rFonts w:cs="Arial"/>
          <w:szCs w:val="22"/>
          <w:lang w:eastAsia="en-GB"/>
        </w:rPr>
        <w:t xml:space="preserve">, Sage. </w:t>
      </w:r>
    </w:p>
    <w:p w14:paraId="06879B56" w14:textId="153C86FB" w:rsidR="00B90138" w:rsidRPr="00280C98" w:rsidRDefault="00B90138" w:rsidP="00832F0E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>Cooper, M., Schmid, P. F., O'Hara, M., &amp; Bohart, A. C. (Eds.)</w:t>
      </w:r>
      <w:r w:rsidR="00994D4D" w:rsidRPr="00280C98">
        <w:rPr>
          <w:rFonts w:cs="Arial"/>
          <w:szCs w:val="22"/>
          <w:lang w:eastAsia="en-GB"/>
        </w:rPr>
        <w:t xml:space="preserve"> (2013</w:t>
      </w:r>
      <w:r w:rsidR="00C014C2" w:rsidRPr="00280C98">
        <w:rPr>
          <w:rFonts w:cs="Arial"/>
          <w:szCs w:val="22"/>
          <w:lang w:eastAsia="en-GB"/>
        </w:rPr>
        <w:t>)</w:t>
      </w:r>
      <w:r w:rsidRPr="00280C98">
        <w:rPr>
          <w:rFonts w:cs="Arial"/>
          <w:szCs w:val="22"/>
          <w:lang w:eastAsia="en-GB"/>
        </w:rPr>
        <w:t xml:space="preserve">. </w:t>
      </w:r>
      <w:r w:rsidRPr="00280C98">
        <w:rPr>
          <w:rFonts w:cs="Arial"/>
          <w:i/>
          <w:iCs/>
          <w:szCs w:val="22"/>
          <w:lang w:eastAsia="en-GB"/>
        </w:rPr>
        <w:t xml:space="preserve">The </w:t>
      </w:r>
      <w:r w:rsidR="006E2B06" w:rsidRPr="00280C98">
        <w:rPr>
          <w:rFonts w:cs="Arial"/>
          <w:i/>
          <w:iCs/>
          <w:szCs w:val="22"/>
          <w:lang w:eastAsia="en-GB"/>
        </w:rPr>
        <w:t>h</w:t>
      </w:r>
      <w:r w:rsidRPr="00280C98">
        <w:rPr>
          <w:rFonts w:cs="Arial"/>
          <w:i/>
          <w:iCs/>
          <w:szCs w:val="22"/>
          <w:lang w:eastAsia="en-GB"/>
        </w:rPr>
        <w:t xml:space="preserve">andbook of </w:t>
      </w:r>
      <w:r w:rsidR="006E2B06" w:rsidRPr="00280C98">
        <w:rPr>
          <w:rFonts w:cs="Arial"/>
          <w:i/>
          <w:iCs/>
          <w:szCs w:val="22"/>
          <w:lang w:eastAsia="en-GB"/>
        </w:rPr>
        <w:t>p</w:t>
      </w:r>
      <w:r w:rsidRPr="00280C98">
        <w:rPr>
          <w:rFonts w:cs="Arial"/>
          <w:i/>
          <w:iCs/>
          <w:szCs w:val="22"/>
          <w:lang w:eastAsia="en-GB"/>
        </w:rPr>
        <w:t>erso</w:t>
      </w:r>
      <w:r w:rsidR="006E2B06" w:rsidRPr="00280C98">
        <w:rPr>
          <w:rFonts w:cs="Arial"/>
          <w:i/>
          <w:iCs/>
          <w:szCs w:val="22"/>
          <w:lang w:eastAsia="en-GB"/>
        </w:rPr>
        <w:t>n</w:t>
      </w:r>
      <w:r w:rsidRPr="00280C98">
        <w:rPr>
          <w:rFonts w:cs="Arial"/>
          <w:i/>
          <w:iCs/>
          <w:szCs w:val="22"/>
          <w:lang w:eastAsia="en-GB"/>
        </w:rPr>
        <w:t>-</w:t>
      </w:r>
      <w:r w:rsidR="006E2B06" w:rsidRPr="00280C98">
        <w:rPr>
          <w:rFonts w:cs="Arial"/>
          <w:i/>
          <w:iCs/>
          <w:szCs w:val="22"/>
          <w:lang w:eastAsia="en-GB"/>
        </w:rPr>
        <w:t>c</w:t>
      </w:r>
      <w:r w:rsidRPr="00280C98">
        <w:rPr>
          <w:rFonts w:cs="Arial"/>
          <w:i/>
          <w:iCs/>
          <w:szCs w:val="22"/>
          <w:lang w:eastAsia="en-GB"/>
        </w:rPr>
        <w:t xml:space="preserve">entred </w:t>
      </w:r>
      <w:r w:rsidR="006E2B06" w:rsidRPr="00280C98">
        <w:rPr>
          <w:rFonts w:cs="Arial"/>
          <w:i/>
          <w:iCs/>
          <w:szCs w:val="22"/>
          <w:lang w:eastAsia="en-GB"/>
        </w:rPr>
        <w:t>p</w:t>
      </w:r>
      <w:r w:rsidRPr="00280C98">
        <w:rPr>
          <w:rFonts w:cs="Arial"/>
          <w:i/>
          <w:iCs/>
          <w:szCs w:val="22"/>
          <w:lang w:eastAsia="en-GB"/>
        </w:rPr>
        <w:t xml:space="preserve">sychotherapy and </w:t>
      </w:r>
      <w:r w:rsidR="006E2B06" w:rsidRPr="00280C98">
        <w:rPr>
          <w:rFonts w:cs="Arial"/>
          <w:i/>
          <w:iCs/>
          <w:szCs w:val="22"/>
          <w:lang w:eastAsia="en-GB"/>
        </w:rPr>
        <w:t>c</w:t>
      </w:r>
      <w:r w:rsidRPr="00280C98">
        <w:rPr>
          <w:rFonts w:cs="Arial"/>
          <w:i/>
          <w:iCs/>
          <w:szCs w:val="22"/>
          <w:lang w:eastAsia="en-GB"/>
        </w:rPr>
        <w:t>ounselling</w:t>
      </w:r>
      <w:r w:rsidRPr="00280C98">
        <w:rPr>
          <w:rFonts w:cs="Arial"/>
          <w:szCs w:val="22"/>
          <w:lang w:eastAsia="en-GB"/>
        </w:rPr>
        <w:t xml:space="preserve"> (2nd ed.). Palgrave.</w:t>
      </w:r>
      <w:r w:rsidR="00431858">
        <w:rPr>
          <w:rFonts w:cs="Arial"/>
          <w:szCs w:val="22"/>
          <w:lang w:eastAsia="en-GB"/>
        </w:rPr>
        <w:t xml:space="preserve"> </w:t>
      </w:r>
      <w:r w:rsidR="00431858">
        <w:rPr>
          <w:rFonts w:cs="Arial"/>
          <w:szCs w:val="22"/>
        </w:rPr>
        <w:t>[1</w:t>
      </w:r>
      <w:r w:rsidR="00431858" w:rsidRPr="00431858">
        <w:rPr>
          <w:rFonts w:cs="Arial"/>
          <w:szCs w:val="22"/>
          <w:vertAlign w:val="superscript"/>
        </w:rPr>
        <w:t>st</w:t>
      </w:r>
      <w:r w:rsidR="00431858">
        <w:rPr>
          <w:rFonts w:cs="Arial"/>
          <w:szCs w:val="22"/>
        </w:rPr>
        <w:t xml:space="preserve"> edition 2007].  </w:t>
      </w:r>
    </w:p>
    <w:p w14:paraId="1B5ED3E3" w14:textId="359B6515" w:rsidR="00B90138" w:rsidRPr="00832F0E" w:rsidRDefault="00B90138" w:rsidP="00832F0E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832F0E">
        <w:rPr>
          <w:rFonts w:cs="Arial"/>
          <w:szCs w:val="22"/>
          <w:lang w:eastAsia="en-GB"/>
        </w:rPr>
        <w:t>Knox, R., Murphy, D., Wiggins, S., &amp; Cooper, M. (Eds.)</w:t>
      </w:r>
      <w:r w:rsidR="00C014C2" w:rsidRPr="00832F0E">
        <w:rPr>
          <w:rFonts w:cs="Arial"/>
          <w:szCs w:val="22"/>
          <w:lang w:eastAsia="en-GB"/>
        </w:rPr>
        <w:t xml:space="preserve"> (</w:t>
      </w:r>
      <w:r w:rsidR="00994D4D">
        <w:rPr>
          <w:rFonts w:cs="Arial"/>
          <w:szCs w:val="22"/>
          <w:lang w:eastAsia="en-GB"/>
        </w:rPr>
        <w:t>2013</w:t>
      </w:r>
      <w:r w:rsidR="00C014C2" w:rsidRPr="00832F0E">
        <w:rPr>
          <w:rFonts w:cs="Arial"/>
          <w:szCs w:val="22"/>
          <w:lang w:eastAsia="en-GB"/>
        </w:rPr>
        <w:t>)</w:t>
      </w:r>
      <w:r w:rsidRPr="00832F0E">
        <w:rPr>
          <w:rFonts w:cs="Arial"/>
          <w:szCs w:val="22"/>
          <w:lang w:eastAsia="en-GB"/>
        </w:rPr>
        <w:t xml:space="preserve">. </w:t>
      </w:r>
      <w:r w:rsidRPr="00832F0E">
        <w:rPr>
          <w:rFonts w:cs="Arial"/>
          <w:i/>
          <w:iCs/>
          <w:szCs w:val="22"/>
          <w:lang w:eastAsia="en-GB"/>
        </w:rPr>
        <w:t xml:space="preserve">Relational depth: </w:t>
      </w:r>
      <w:r w:rsidR="00431858">
        <w:rPr>
          <w:rFonts w:cs="Arial"/>
          <w:i/>
          <w:iCs/>
          <w:szCs w:val="22"/>
          <w:lang w:eastAsia="en-GB"/>
        </w:rPr>
        <w:t>New perspectives and developments</w:t>
      </w:r>
      <w:r w:rsidRPr="00832F0E">
        <w:rPr>
          <w:rFonts w:cs="Arial"/>
          <w:szCs w:val="22"/>
          <w:lang w:eastAsia="en-GB"/>
        </w:rPr>
        <w:t>. Palgrave.</w:t>
      </w:r>
    </w:p>
    <w:p w14:paraId="1FF3744C" w14:textId="408FA790" w:rsidR="00A7252C" w:rsidRPr="00832F0E" w:rsidRDefault="00A7252C" w:rsidP="00832F0E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832F0E">
        <w:rPr>
          <w:rFonts w:cs="Arial"/>
          <w:szCs w:val="22"/>
          <w:lang w:eastAsia="en-GB"/>
        </w:rPr>
        <w:t xml:space="preserve">Cooper, M., Watson, J. C., &amp; </w:t>
      </w:r>
      <w:proofErr w:type="spellStart"/>
      <w:r w:rsidRPr="00832F0E">
        <w:rPr>
          <w:rFonts w:cs="Arial"/>
          <w:szCs w:val="22"/>
          <w:lang w:eastAsia="en-GB"/>
        </w:rPr>
        <w:t>Hölldampf</w:t>
      </w:r>
      <w:proofErr w:type="spellEnd"/>
      <w:r w:rsidRPr="00832F0E">
        <w:rPr>
          <w:rFonts w:cs="Arial"/>
          <w:szCs w:val="22"/>
          <w:lang w:eastAsia="en-GB"/>
        </w:rPr>
        <w:t>, D. (</w:t>
      </w:r>
      <w:proofErr w:type="spellStart"/>
      <w:r w:rsidRPr="00832F0E">
        <w:rPr>
          <w:rFonts w:cs="Arial"/>
          <w:szCs w:val="22"/>
          <w:lang w:eastAsia="en-GB"/>
        </w:rPr>
        <w:t>eds</w:t>
      </w:r>
      <w:proofErr w:type="spellEnd"/>
      <w:r w:rsidRPr="00832F0E">
        <w:rPr>
          <w:rFonts w:cs="Arial"/>
          <w:szCs w:val="22"/>
          <w:lang w:eastAsia="en-GB"/>
        </w:rPr>
        <w:t xml:space="preserve">) </w:t>
      </w:r>
      <w:r w:rsidR="00C014C2" w:rsidRPr="00832F0E">
        <w:rPr>
          <w:rFonts w:cs="Arial"/>
          <w:szCs w:val="22"/>
          <w:lang w:eastAsia="en-GB"/>
        </w:rPr>
        <w:t>(2010)</w:t>
      </w:r>
      <w:r w:rsidR="00886A54">
        <w:rPr>
          <w:rFonts w:cs="Arial"/>
          <w:szCs w:val="22"/>
          <w:lang w:eastAsia="en-GB"/>
        </w:rPr>
        <w:t>.</w:t>
      </w:r>
      <w:r w:rsidR="00C014C2" w:rsidRPr="00832F0E">
        <w:rPr>
          <w:rFonts w:cs="Arial"/>
          <w:szCs w:val="22"/>
          <w:lang w:eastAsia="en-GB"/>
        </w:rPr>
        <w:t xml:space="preserve"> </w:t>
      </w:r>
      <w:r w:rsidRPr="00832F0E">
        <w:rPr>
          <w:rFonts w:cs="Arial"/>
          <w:i/>
          <w:iCs/>
          <w:szCs w:val="22"/>
          <w:lang w:eastAsia="en-GB"/>
        </w:rPr>
        <w:t>Person-</w:t>
      </w:r>
      <w:proofErr w:type="spellStart"/>
      <w:r w:rsidRPr="00832F0E">
        <w:rPr>
          <w:rFonts w:cs="Arial"/>
          <w:i/>
          <w:iCs/>
          <w:szCs w:val="22"/>
          <w:lang w:eastAsia="en-GB"/>
        </w:rPr>
        <w:t>centered</w:t>
      </w:r>
      <w:proofErr w:type="spellEnd"/>
      <w:r w:rsidRPr="00832F0E">
        <w:rPr>
          <w:rFonts w:cs="Arial"/>
          <w:i/>
          <w:iCs/>
          <w:szCs w:val="22"/>
          <w:lang w:eastAsia="en-GB"/>
        </w:rPr>
        <w:t xml:space="preserve"> and experiential therapies work: A review of the research on counselling, psychotherapy and related practices</w:t>
      </w:r>
      <w:r w:rsidRPr="00832F0E">
        <w:rPr>
          <w:rFonts w:cs="Arial"/>
          <w:szCs w:val="22"/>
          <w:lang w:eastAsia="en-GB"/>
        </w:rPr>
        <w:t>. PCCS.</w:t>
      </w:r>
    </w:p>
    <w:p w14:paraId="59C1505D" w14:textId="3BDEB76D" w:rsidR="00A7252C" w:rsidRPr="00832F0E" w:rsidRDefault="00A7252C" w:rsidP="00832F0E">
      <w:pPr>
        <w:tabs>
          <w:tab w:val="left" w:pos="1418"/>
        </w:tabs>
        <w:ind w:left="567" w:hanging="567"/>
        <w:rPr>
          <w:rFonts w:cs="Arial"/>
          <w:szCs w:val="22"/>
        </w:rPr>
      </w:pPr>
      <w:r w:rsidRPr="00832F0E">
        <w:rPr>
          <w:rFonts w:cs="Arial"/>
          <w:szCs w:val="22"/>
        </w:rPr>
        <w:t>Proctor, G., Cooper, M., Sanders, P. and Malcolm, B. (</w:t>
      </w:r>
      <w:proofErr w:type="spellStart"/>
      <w:r w:rsidRPr="00832F0E">
        <w:rPr>
          <w:rFonts w:cs="Arial"/>
          <w:szCs w:val="22"/>
        </w:rPr>
        <w:t>eds</w:t>
      </w:r>
      <w:proofErr w:type="spellEnd"/>
      <w:r w:rsidRPr="00832F0E">
        <w:rPr>
          <w:rFonts w:cs="Arial"/>
          <w:szCs w:val="22"/>
        </w:rPr>
        <w:t xml:space="preserve">) </w:t>
      </w:r>
      <w:r w:rsidR="00C014C2" w:rsidRPr="00832F0E">
        <w:rPr>
          <w:rFonts w:cs="Arial"/>
          <w:szCs w:val="22"/>
        </w:rPr>
        <w:t xml:space="preserve">(2006). </w:t>
      </w:r>
      <w:r w:rsidRPr="00832F0E">
        <w:rPr>
          <w:rFonts w:cs="Arial"/>
          <w:i/>
          <w:szCs w:val="22"/>
        </w:rPr>
        <w:t xml:space="preserve">Politicizing the Person-Centred Approach: An </w:t>
      </w:r>
      <w:r w:rsidR="006E2B06">
        <w:rPr>
          <w:rFonts w:cs="Arial"/>
          <w:i/>
          <w:szCs w:val="22"/>
        </w:rPr>
        <w:t>a</w:t>
      </w:r>
      <w:r w:rsidRPr="00832F0E">
        <w:rPr>
          <w:rFonts w:cs="Arial"/>
          <w:i/>
          <w:szCs w:val="22"/>
        </w:rPr>
        <w:t xml:space="preserve">genda for </w:t>
      </w:r>
      <w:r w:rsidR="006E2B06">
        <w:rPr>
          <w:rFonts w:cs="Arial"/>
          <w:i/>
          <w:szCs w:val="22"/>
        </w:rPr>
        <w:t>s</w:t>
      </w:r>
      <w:r w:rsidRPr="00832F0E">
        <w:rPr>
          <w:rFonts w:cs="Arial"/>
          <w:i/>
          <w:szCs w:val="22"/>
        </w:rPr>
        <w:t xml:space="preserve">ocial </w:t>
      </w:r>
      <w:r w:rsidR="006E2B06">
        <w:rPr>
          <w:rFonts w:cs="Arial"/>
          <w:i/>
          <w:szCs w:val="22"/>
        </w:rPr>
        <w:t>c</w:t>
      </w:r>
      <w:r w:rsidRPr="00832F0E">
        <w:rPr>
          <w:rFonts w:cs="Arial"/>
          <w:i/>
          <w:szCs w:val="22"/>
        </w:rPr>
        <w:t>hange</w:t>
      </w:r>
      <w:r w:rsidR="0067009F">
        <w:rPr>
          <w:rFonts w:cs="Arial"/>
          <w:i/>
          <w:szCs w:val="22"/>
        </w:rPr>
        <w:t xml:space="preserve">. </w:t>
      </w:r>
      <w:r w:rsidRPr="00832F0E">
        <w:rPr>
          <w:rFonts w:cs="Arial"/>
          <w:szCs w:val="22"/>
        </w:rPr>
        <w:t xml:space="preserve">PCCS. </w:t>
      </w:r>
    </w:p>
    <w:p w14:paraId="6834E7EF" w14:textId="28F381E4" w:rsidR="00A7252C" w:rsidRPr="00832F0E" w:rsidRDefault="00A7252C" w:rsidP="00832F0E">
      <w:pPr>
        <w:tabs>
          <w:tab w:val="left" w:pos="1418"/>
        </w:tabs>
        <w:ind w:left="567" w:hanging="567"/>
        <w:rPr>
          <w:rFonts w:cs="Arial"/>
          <w:szCs w:val="22"/>
        </w:rPr>
      </w:pPr>
      <w:r w:rsidRPr="00832F0E">
        <w:rPr>
          <w:rFonts w:cs="Arial"/>
          <w:szCs w:val="22"/>
        </w:rPr>
        <w:t>Rowan, J., and Cooper, M. (</w:t>
      </w:r>
      <w:proofErr w:type="spellStart"/>
      <w:r w:rsidRPr="00832F0E">
        <w:rPr>
          <w:rFonts w:cs="Arial"/>
          <w:szCs w:val="22"/>
        </w:rPr>
        <w:t>eds</w:t>
      </w:r>
      <w:proofErr w:type="spellEnd"/>
      <w:r w:rsidRPr="00832F0E">
        <w:rPr>
          <w:rFonts w:cs="Arial"/>
          <w:szCs w:val="22"/>
        </w:rPr>
        <w:t xml:space="preserve">) </w:t>
      </w:r>
      <w:r w:rsidR="00C014C2" w:rsidRPr="00832F0E">
        <w:rPr>
          <w:rFonts w:cs="Arial"/>
          <w:szCs w:val="22"/>
        </w:rPr>
        <w:t>(1999)</w:t>
      </w:r>
      <w:r w:rsidR="00886A54">
        <w:rPr>
          <w:rFonts w:cs="Arial"/>
          <w:szCs w:val="22"/>
        </w:rPr>
        <w:t>.</w:t>
      </w:r>
      <w:r w:rsidR="00C014C2" w:rsidRPr="00832F0E">
        <w:rPr>
          <w:rFonts w:cs="Arial"/>
          <w:szCs w:val="22"/>
        </w:rPr>
        <w:t xml:space="preserve"> </w:t>
      </w:r>
      <w:r w:rsidRPr="00832F0E">
        <w:rPr>
          <w:rFonts w:cs="Arial"/>
          <w:i/>
          <w:szCs w:val="22"/>
        </w:rPr>
        <w:t xml:space="preserve">The </w:t>
      </w:r>
      <w:r w:rsidR="006E2B06">
        <w:rPr>
          <w:rFonts w:cs="Arial"/>
          <w:i/>
          <w:szCs w:val="22"/>
        </w:rPr>
        <w:t>p</w:t>
      </w:r>
      <w:r w:rsidRPr="00832F0E">
        <w:rPr>
          <w:rFonts w:cs="Arial"/>
          <w:i/>
          <w:szCs w:val="22"/>
        </w:rPr>
        <w:t xml:space="preserve">lural </w:t>
      </w:r>
      <w:r w:rsidR="006E2B06">
        <w:rPr>
          <w:rFonts w:cs="Arial"/>
          <w:i/>
          <w:szCs w:val="22"/>
        </w:rPr>
        <w:t>s</w:t>
      </w:r>
      <w:r w:rsidRPr="00832F0E">
        <w:rPr>
          <w:rFonts w:cs="Arial"/>
          <w:i/>
          <w:szCs w:val="22"/>
        </w:rPr>
        <w:t xml:space="preserve">elf: Multiplicity in </w:t>
      </w:r>
      <w:r w:rsidR="006E2B06">
        <w:rPr>
          <w:rFonts w:cs="Arial"/>
          <w:i/>
          <w:szCs w:val="22"/>
        </w:rPr>
        <w:t>e</w:t>
      </w:r>
      <w:r w:rsidRPr="00832F0E">
        <w:rPr>
          <w:rFonts w:cs="Arial"/>
          <w:i/>
          <w:szCs w:val="22"/>
        </w:rPr>
        <w:t xml:space="preserve">veryday </w:t>
      </w:r>
      <w:r w:rsidR="006E2B06">
        <w:rPr>
          <w:rFonts w:cs="Arial"/>
          <w:i/>
          <w:szCs w:val="22"/>
        </w:rPr>
        <w:t>l</w:t>
      </w:r>
      <w:r w:rsidRPr="00832F0E">
        <w:rPr>
          <w:rFonts w:cs="Arial"/>
          <w:i/>
          <w:szCs w:val="22"/>
        </w:rPr>
        <w:t>ife</w:t>
      </w:r>
      <w:r w:rsidR="0067009F">
        <w:rPr>
          <w:rFonts w:cs="Arial"/>
          <w:i/>
          <w:szCs w:val="22"/>
        </w:rPr>
        <w:t>.</w:t>
      </w:r>
      <w:r w:rsidRPr="00832F0E">
        <w:rPr>
          <w:rFonts w:cs="Arial"/>
          <w:szCs w:val="22"/>
        </w:rPr>
        <w:t xml:space="preserve"> Sage. </w:t>
      </w:r>
    </w:p>
    <w:p w14:paraId="50B2A818" w14:textId="77777777" w:rsidR="00A7252C" w:rsidRPr="00832F0E" w:rsidRDefault="00A7252C" w:rsidP="00832F0E">
      <w:pPr>
        <w:ind w:left="567" w:hanging="567"/>
        <w:rPr>
          <w:rFonts w:cs="Arial"/>
          <w:szCs w:val="22"/>
        </w:rPr>
      </w:pPr>
    </w:p>
    <w:p w14:paraId="70E78C9D" w14:textId="77777777" w:rsidR="00A7252C" w:rsidRPr="00633F40" w:rsidRDefault="00A7252C" w:rsidP="00A7252C">
      <w:pPr>
        <w:pStyle w:val="Heading3"/>
        <w:rPr>
          <w:b/>
        </w:rPr>
      </w:pPr>
      <w:r w:rsidRPr="00633F40">
        <w:rPr>
          <w:b/>
        </w:rPr>
        <w:t>Articles in peer-reviewed journals</w:t>
      </w:r>
      <w:r w:rsidR="007D1057" w:rsidRPr="00633F40">
        <w:rPr>
          <w:b/>
        </w:rPr>
        <w:t xml:space="preserve"> (2009 onwards)</w:t>
      </w:r>
    </w:p>
    <w:p w14:paraId="7E33D1C3" w14:textId="46EE9F5C" w:rsidR="00630824" w:rsidRDefault="00630824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630824">
        <w:rPr>
          <w:rFonts w:cs="Arial"/>
          <w:szCs w:val="22"/>
          <w:lang w:eastAsia="en-GB"/>
        </w:rPr>
        <w:t xml:space="preserve">Cantwell, S., Rae, J. P., Hayes, J., Vos, J., &amp; Cooper, M. (2022). Therapists’ questions to clients about what might be helpful can be supportive without being directive: a conversation analysis. </w:t>
      </w:r>
      <w:r w:rsidRPr="00630824">
        <w:rPr>
          <w:rFonts w:cs="Arial"/>
          <w:i/>
          <w:szCs w:val="22"/>
          <w:lang w:eastAsia="en-GB"/>
        </w:rPr>
        <w:t>Counselling Psychology Quarterly</w:t>
      </w:r>
      <w:r w:rsidRPr="00630824">
        <w:rPr>
          <w:rFonts w:cs="Arial"/>
          <w:szCs w:val="22"/>
          <w:lang w:eastAsia="en-GB"/>
        </w:rPr>
        <w:t xml:space="preserve">, 1-22. </w:t>
      </w:r>
      <w:hyperlink r:id="rId10" w:history="1">
        <w:r w:rsidRPr="00761588">
          <w:rPr>
            <w:rStyle w:val="Hyperlink"/>
            <w:rFonts w:cs="Arial"/>
            <w:szCs w:val="22"/>
            <w:lang w:eastAsia="en-GB"/>
          </w:rPr>
          <w:t>https://doi.org/10.1080/09515070.2021.1997917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6B894C36" w14:textId="5591771D" w:rsidR="00BD2A38" w:rsidRDefault="00BD2A38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BD2A38">
        <w:rPr>
          <w:rFonts w:cs="Arial"/>
          <w:szCs w:val="22"/>
          <w:lang w:eastAsia="en-GB"/>
        </w:rPr>
        <w:t xml:space="preserve">Cooper, M., &amp; Xu, D. The </w:t>
      </w:r>
      <w:r>
        <w:rPr>
          <w:rFonts w:cs="Arial"/>
          <w:szCs w:val="22"/>
          <w:lang w:eastAsia="en-GB"/>
        </w:rPr>
        <w:t>G</w:t>
      </w:r>
      <w:r w:rsidRPr="00BD2A38">
        <w:rPr>
          <w:rFonts w:cs="Arial"/>
          <w:szCs w:val="22"/>
          <w:lang w:eastAsia="en-GB"/>
        </w:rPr>
        <w:t xml:space="preserve">oals </w:t>
      </w:r>
      <w:r>
        <w:rPr>
          <w:rFonts w:cs="Arial"/>
          <w:szCs w:val="22"/>
          <w:lang w:eastAsia="en-GB"/>
        </w:rPr>
        <w:t>F</w:t>
      </w:r>
      <w:r w:rsidRPr="00BD2A38">
        <w:rPr>
          <w:rFonts w:cs="Arial"/>
          <w:szCs w:val="22"/>
          <w:lang w:eastAsia="en-GB"/>
        </w:rPr>
        <w:t xml:space="preserve">orm: Reliability, validity, and clinical utility of an idiographic goal-focused measure for routine outcome monitoring in psychotherapy. </w:t>
      </w:r>
      <w:r w:rsidRPr="00BD2A38">
        <w:rPr>
          <w:rFonts w:cs="Arial"/>
          <w:i/>
          <w:szCs w:val="22"/>
          <w:lang w:eastAsia="en-GB"/>
        </w:rPr>
        <w:t>Journal of Clinical Psychology</w:t>
      </w:r>
      <w:r w:rsidRPr="00BD2A38">
        <w:rPr>
          <w:rFonts w:cs="Arial"/>
          <w:szCs w:val="22"/>
          <w:lang w:eastAsia="en-GB"/>
        </w:rPr>
        <w:t xml:space="preserve">. </w:t>
      </w:r>
      <w:hyperlink r:id="rId11" w:history="1">
        <w:r w:rsidRPr="006B3224">
          <w:rPr>
            <w:rStyle w:val="Hyperlink"/>
            <w:rFonts w:cs="Arial"/>
            <w:szCs w:val="22"/>
            <w:lang w:eastAsia="en-GB"/>
          </w:rPr>
          <w:t>https://doi.org/10.1002/jclp.23344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7E0A5273" w14:textId="686AFD6E" w:rsidR="00592538" w:rsidRDefault="00592538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592538">
        <w:rPr>
          <w:rFonts w:cs="Arial"/>
          <w:szCs w:val="22"/>
          <w:lang w:eastAsia="en-GB"/>
        </w:rPr>
        <w:t xml:space="preserve">Dhesi, M., Sefi, A., Donati, M., Hayes, J., &amp; Cooper, M. (2022). Helpful and unhelpful elements of synchronous text-based therapy: A thematic analysis. </w:t>
      </w:r>
      <w:r w:rsidRPr="00592538">
        <w:rPr>
          <w:rFonts w:cs="Arial"/>
          <w:i/>
          <w:szCs w:val="22"/>
          <w:lang w:eastAsia="en-GB"/>
        </w:rPr>
        <w:t>Counselling and Psychotherapy Research</w:t>
      </w:r>
      <w:r w:rsidRPr="00592538">
        <w:rPr>
          <w:rFonts w:cs="Arial"/>
          <w:szCs w:val="22"/>
          <w:lang w:eastAsia="en-GB"/>
        </w:rPr>
        <w:t>, 22(1)</w:t>
      </w:r>
      <w:r>
        <w:rPr>
          <w:rFonts w:cs="Arial"/>
          <w:szCs w:val="22"/>
          <w:lang w:eastAsia="en-GB"/>
        </w:rPr>
        <w:t>, 157-165</w:t>
      </w:r>
      <w:r w:rsidRPr="00592538">
        <w:rPr>
          <w:rFonts w:cs="Arial"/>
          <w:szCs w:val="22"/>
          <w:lang w:eastAsia="en-GB"/>
        </w:rPr>
        <w:t xml:space="preserve">. </w:t>
      </w:r>
      <w:hyperlink r:id="rId12" w:history="1">
        <w:r w:rsidRPr="004F1B06">
          <w:rPr>
            <w:rStyle w:val="Hyperlink"/>
            <w:rFonts w:cs="Arial"/>
            <w:szCs w:val="22"/>
            <w:lang w:eastAsia="en-GB"/>
          </w:rPr>
          <w:t>https://doi.org/https://doi.org/10.1002/capr.12414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6D0A09E0" w14:textId="77777777" w:rsidR="00D63697" w:rsidRDefault="00D63697" w:rsidP="00875116">
      <w:pPr>
        <w:autoSpaceDE w:val="0"/>
        <w:autoSpaceDN w:val="0"/>
        <w:adjustRightInd w:val="0"/>
        <w:ind w:left="720" w:hanging="720"/>
        <w:rPr>
          <w:rStyle w:val="Hyperlink"/>
          <w:rFonts w:cs="Arial"/>
          <w:szCs w:val="22"/>
          <w:lang w:eastAsia="en-GB"/>
        </w:rPr>
      </w:pPr>
      <w:r w:rsidRPr="00D63697">
        <w:rPr>
          <w:rFonts w:cs="Arial"/>
          <w:szCs w:val="22"/>
          <w:lang w:eastAsia="en-GB"/>
        </w:rPr>
        <w:lastRenderedPageBreak/>
        <w:t xml:space="preserve">Joyce, P., Cooper, M., McLeod, J., &amp; Vos, J. </w:t>
      </w:r>
      <w:r>
        <w:rPr>
          <w:rFonts w:cs="Arial"/>
          <w:szCs w:val="22"/>
          <w:lang w:eastAsia="en-GB"/>
        </w:rPr>
        <w:t xml:space="preserve">(2022). </w:t>
      </w:r>
      <w:r w:rsidRPr="00D63697">
        <w:rPr>
          <w:rFonts w:cs="Arial"/>
          <w:szCs w:val="22"/>
          <w:lang w:eastAsia="en-GB"/>
        </w:rPr>
        <w:t xml:space="preserve">Pluralistic counselling versus counselling as usual for young people presenting with addiction issues: A pilot randomised controlled trial. </w:t>
      </w:r>
      <w:r w:rsidRPr="00D63697">
        <w:rPr>
          <w:rFonts w:cs="Arial"/>
          <w:i/>
          <w:szCs w:val="22"/>
          <w:lang w:eastAsia="en-GB"/>
        </w:rPr>
        <w:t>Counselling and Psychotherapy Research</w:t>
      </w:r>
      <w:r w:rsidRPr="00D63697">
        <w:rPr>
          <w:rFonts w:cs="Arial"/>
          <w:szCs w:val="22"/>
          <w:lang w:eastAsia="en-GB"/>
        </w:rPr>
        <w:t xml:space="preserve">. </w:t>
      </w:r>
      <w:hyperlink r:id="rId13" w:history="1">
        <w:r w:rsidRPr="006A6B4A">
          <w:rPr>
            <w:rStyle w:val="Hyperlink"/>
            <w:rFonts w:cs="Arial"/>
            <w:szCs w:val="22"/>
            <w:lang w:eastAsia="en-GB"/>
          </w:rPr>
          <w:t>https://doi.org/https://doi.org/10.1002/capr.12514</w:t>
        </w:r>
      </w:hyperlink>
    </w:p>
    <w:p w14:paraId="3529B935" w14:textId="77777777" w:rsidR="00A16A81" w:rsidRDefault="00A16A81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A16A81">
        <w:rPr>
          <w:rFonts w:cs="Arial"/>
          <w:szCs w:val="22"/>
          <w:lang w:eastAsia="en-GB"/>
        </w:rPr>
        <w:t xml:space="preserve">Sales, C., Ashworth, M., Ayis, S., </w:t>
      </w:r>
      <w:proofErr w:type="spellStart"/>
      <w:r w:rsidRPr="00A16A81">
        <w:rPr>
          <w:rFonts w:cs="Arial"/>
          <w:szCs w:val="22"/>
          <w:lang w:eastAsia="en-GB"/>
        </w:rPr>
        <w:t>Barkham</w:t>
      </w:r>
      <w:proofErr w:type="spellEnd"/>
      <w:r w:rsidRPr="00A16A81">
        <w:rPr>
          <w:rFonts w:cs="Arial"/>
          <w:szCs w:val="22"/>
          <w:lang w:eastAsia="en-GB"/>
        </w:rPr>
        <w:t xml:space="preserve">, M., Edbrooke-Childs, J., </w:t>
      </w:r>
      <w:proofErr w:type="spellStart"/>
      <w:r w:rsidRPr="00A16A81">
        <w:rPr>
          <w:rFonts w:cs="Arial"/>
          <w:szCs w:val="22"/>
          <w:lang w:eastAsia="en-GB"/>
        </w:rPr>
        <w:t>Faisca</w:t>
      </w:r>
      <w:proofErr w:type="spellEnd"/>
      <w:r w:rsidRPr="00A16A81">
        <w:rPr>
          <w:rFonts w:cs="Arial"/>
          <w:szCs w:val="22"/>
          <w:lang w:eastAsia="en-GB"/>
        </w:rPr>
        <w:t xml:space="preserve">, J., Jacob, J., Xu, D., &amp; Cooper, M. (2022). Idiographic patient reported outcome measures (I-PROMs) for routine outcome monitoring in psychological therapies: A position paper. </w:t>
      </w:r>
      <w:bookmarkStart w:id="0" w:name="_GoBack"/>
      <w:r w:rsidRPr="00CD3194">
        <w:rPr>
          <w:rFonts w:cs="Arial"/>
          <w:i/>
          <w:szCs w:val="22"/>
          <w:lang w:eastAsia="en-GB"/>
        </w:rPr>
        <w:t>Journal of Clinical Psychology</w:t>
      </w:r>
      <w:bookmarkEnd w:id="0"/>
      <w:r w:rsidRPr="00A16A81">
        <w:rPr>
          <w:rFonts w:cs="Arial"/>
          <w:szCs w:val="22"/>
          <w:lang w:eastAsia="en-GB"/>
        </w:rPr>
        <w:t xml:space="preserve">. </w:t>
      </w:r>
      <w:hyperlink r:id="rId14" w:history="1">
        <w:r w:rsidRPr="002A24D5">
          <w:rPr>
            <w:rStyle w:val="Hyperlink"/>
            <w:rFonts w:cs="Arial"/>
            <w:szCs w:val="22"/>
            <w:lang w:eastAsia="en-GB"/>
          </w:rPr>
          <w:t>https://doi.org/10.1002/jclp.23319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1CB2F036" w14:textId="77777777" w:rsidR="000B5B62" w:rsidRDefault="000B5B62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0B5B62">
        <w:rPr>
          <w:rFonts w:cs="Arial"/>
          <w:szCs w:val="22"/>
          <w:lang w:eastAsia="en-GB"/>
        </w:rPr>
        <w:t>Smith, K., Moller, N., Cooper, M., Gabriel, L., Roddy, J., &amp; Sheehy, R. (202</w:t>
      </w:r>
      <w:r>
        <w:rPr>
          <w:rFonts w:cs="Arial"/>
          <w:szCs w:val="22"/>
          <w:lang w:eastAsia="en-GB"/>
        </w:rPr>
        <w:t>2</w:t>
      </w:r>
      <w:r w:rsidRPr="000B5B62">
        <w:rPr>
          <w:rFonts w:cs="Arial"/>
          <w:szCs w:val="22"/>
          <w:lang w:eastAsia="en-GB"/>
        </w:rPr>
        <w:t xml:space="preserve">). Video counselling and psychotherapy: A critical commentary on the evidence base. </w:t>
      </w:r>
      <w:r w:rsidRPr="000B5B62">
        <w:rPr>
          <w:rFonts w:cs="Arial"/>
          <w:i/>
          <w:szCs w:val="22"/>
          <w:lang w:eastAsia="en-GB"/>
        </w:rPr>
        <w:t>Counselling and Psychotherapy Research</w:t>
      </w:r>
      <w:r w:rsidRPr="000B5B62">
        <w:rPr>
          <w:rFonts w:cs="Arial"/>
          <w:szCs w:val="22"/>
          <w:lang w:eastAsia="en-GB"/>
        </w:rPr>
        <w:t xml:space="preserve">, 22(1), 92-97. </w:t>
      </w:r>
      <w:hyperlink r:id="rId15" w:history="1">
        <w:r w:rsidRPr="003332F6">
          <w:rPr>
            <w:rStyle w:val="Hyperlink"/>
            <w:rFonts w:cs="Arial"/>
            <w:szCs w:val="22"/>
            <w:lang w:eastAsia="en-GB"/>
          </w:rPr>
          <w:t>https://doi.org/10.1002/capr.12436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17B605CF" w14:textId="77777777" w:rsidR="00287452" w:rsidRDefault="00287452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7452">
        <w:rPr>
          <w:rFonts w:cs="Arial"/>
          <w:szCs w:val="22"/>
          <w:lang w:eastAsia="en-GB"/>
        </w:rPr>
        <w:t xml:space="preserve">Zarzycka, B., Jankowski, T., Szostek, D., Di Malta, G., &amp; Cooper, M. (2022). Relational depth from the perspective of the psychotherapy dyad: Psychometric properties of the Relational Depth Frequency Scale. </w:t>
      </w:r>
      <w:r w:rsidRPr="00287452">
        <w:rPr>
          <w:rFonts w:cs="Arial"/>
          <w:i/>
          <w:szCs w:val="22"/>
          <w:lang w:eastAsia="en-GB"/>
        </w:rPr>
        <w:t>Psychotherapy Research</w:t>
      </w:r>
      <w:r w:rsidRPr="00287452">
        <w:rPr>
          <w:rFonts w:cs="Arial"/>
          <w:szCs w:val="22"/>
          <w:lang w:eastAsia="en-GB"/>
        </w:rPr>
        <w:t xml:space="preserve">, 1-12. </w:t>
      </w:r>
      <w:hyperlink r:id="rId16" w:history="1">
        <w:r w:rsidRPr="00373342">
          <w:rPr>
            <w:rStyle w:val="Hyperlink"/>
            <w:rFonts w:cs="Arial"/>
            <w:szCs w:val="22"/>
            <w:lang w:eastAsia="en-GB"/>
          </w:rPr>
          <w:t>https://doi.org/10.1080/10503307.2022.2038803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3D09A6E6" w14:textId="77777777" w:rsidR="009337C4" w:rsidRDefault="009337C4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9337C4">
        <w:rPr>
          <w:rFonts w:cs="Arial"/>
          <w:szCs w:val="22"/>
          <w:lang w:eastAsia="en-GB"/>
        </w:rPr>
        <w:t xml:space="preserve">Cooper, M. (2021). Directionality: Unifying </w:t>
      </w:r>
      <w:r>
        <w:rPr>
          <w:rFonts w:cs="Arial"/>
          <w:szCs w:val="22"/>
          <w:lang w:eastAsia="en-GB"/>
        </w:rPr>
        <w:t>p</w:t>
      </w:r>
      <w:r w:rsidRPr="009337C4">
        <w:rPr>
          <w:rFonts w:cs="Arial"/>
          <w:szCs w:val="22"/>
          <w:lang w:eastAsia="en-GB"/>
        </w:rPr>
        <w:t xml:space="preserve">sychological and </w:t>
      </w:r>
      <w:r>
        <w:rPr>
          <w:rFonts w:cs="Arial"/>
          <w:szCs w:val="22"/>
          <w:lang w:eastAsia="en-GB"/>
        </w:rPr>
        <w:t>s</w:t>
      </w:r>
      <w:r w:rsidRPr="009337C4">
        <w:rPr>
          <w:rFonts w:cs="Arial"/>
          <w:szCs w:val="22"/>
          <w:lang w:eastAsia="en-GB"/>
        </w:rPr>
        <w:t xml:space="preserve">ocial </w:t>
      </w:r>
      <w:r>
        <w:rPr>
          <w:rFonts w:cs="Arial"/>
          <w:szCs w:val="22"/>
          <w:lang w:eastAsia="en-GB"/>
        </w:rPr>
        <w:t>u</w:t>
      </w:r>
      <w:r w:rsidRPr="009337C4">
        <w:rPr>
          <w:rFonts w:cs="Arial"/>
          <w:szCs w:val="22"/>
          <w:lang w:eastAsia="en-GB"/>
        </w:rPr>
        <w:t xml:space="preserve">nderstandings of </w:t>
      </w:r>
      <w:r>
        <w:rPr>
          <w:rFonts w:cs="Arial"/>
          <w:szCs w:val="22"/>
          <w:lang w:eastAsia="en-GB"/>
        </w:rPr>
        <w:t>w</w:t>
      </w:r>
      <w:r w:rsidRPr="009337C4">
        <w:rPr>
          <w:rFonts w:cs="Arial"/>
          <w:szCs w:val="22"/>
          <w:lang w:eastAsia="en-GB"/>
        </w:rPr>
        <w:t xml:space="preserve">ellbeing and </w:t>
      </w:r>
      <w:r>
        <w:rPr>
          <w:rFonts w:cs="Arial"/>
          <w:szCs w:val="22"/>
          <w:lang w:eastAsia="en-GB"/>
        </w:rPr>
        <w:t>d</w:t>
      </w:r>
      <w:r w:rsidRPr="009337C4">
        <w:rPr>
          <w:rFonts w:cs="Arial"/>
          <w:szCs w:val="22"/>
          <w:lang w:eastAsia="en-GB"/>
        </w:rPr>
        <w:t xml:space="preserve">istress </w:t>
      </w:r>
      <w:r>
        <w:rPr>
          <w:rFonts w:cs="Arial"/>
          <w:szCs w:val="22"/>
          <w:lang w:eastAsia="en-GB"/>
        </w:rPr>
        <w:t>t</w:t>
      </w:r>
      <w:r w:rsidRPr="009337C4">
        <w:rPr>
          <w:rFonts w:cs="Arial"/>
          <w:szCs w:val="22"/>
          <w:lang w:eastAsia="en-GB"/>
        </w:rPr>
        <w:t xml:space="preserve">hrough an </w:t>
      </w:r>
      <w:r>
        <w:rPr>
          <w:rFonts w:cs="Arial"/>
          <w:szCs w:val="22"/>
          <w:lang w:eastAsia="en-GB"/>
        </w:rPr>
        <w:t>e</w:t>
      </w:r>
      <w:r w:rsidRPr="009337C4">
        <w:rPr>
          <w:rFonts w:cs="Arial"/>
          <w:szCs w:val="22"/>
          <w:lang w:eastAsia="en-GB"/>
        </w:rPr>
        <w:t xml:space="preserve">xistential </w:t>
      </w:r>
      <w:r>
        <w:rPr>
          <w:rFonts w:cs="Arial"/>
          <w:szCs w:val="22"/>
          <w:lang w:eastAsia="en-GB"/>
        </w:rPr>
        <w:t>o</w:t>
      </w:r>
      <w:r w:rsidRPr="009337C4">
        <w:rPr>
          <w:rFonts w:cs="Arial"/>
          <w:szCs w:val="22"/>
          <w:lang w:eastAsia="en-GB"/>
        </w:rPr>
        <w:t xml:space="preserve">ntology. </w:t>
      </w:r>
      <w:r w:rsidRPr="009337C4">
        <w:rPr>
          <w:rFonts w:cs="Arial"/>
          <w:i/>
          <w:szCs w:val="22"/>
          <w:lang w:eastAsia="en-GB"/>
        </w:rPr>
        <w:t xml:space="preserve">The Journal of Humanistic </w:t>
      </w:r>
      <w:proofErr w:type="spellStart"/>
      <w:r w:rsidRPr="009337C4">
        <w:rPr>
          <w:rFonts w:cs="Arial"/>
          <w:i/>
          <w:szCs w:val="22"/>
          <w:lang w:eastAsia="en-GB"/>
        </w:rPr>
        <w:t>Counseling</w:t>
      </w:r>
      <w:proofErr w:type="spellEnd"/>
      <w:r w:rsidRPr="009337C4">
        <w:rPr>
          <w:rFonts w:cs="Arial"/>
          <w:szCs w:val="22"/>
          <w:lang w:eastAsia="en-GB"/>
        </w:rPr>
        <w:t xml:space="preserve">. </w:t>
      </w:r>
      <w:hyperlink r:id="rId17" w:history="1">
        <w:r w:rsidRPr="00E6701B">
          <w:rPr>
            <w:rStyle w:val="Hyperlink"/>
            <w:rFonts w:cs="Arial"/>
            <w:szCs w:val="22"/>
            <w:lang w:eastAsia="en-GB"/>
          </w:rPr>
          <w:t>https://doi.org/10.1002/johc.12148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36549115" w14:textId="77777777" w:rsidR="00EE6026" w:rsidRDefault="00EE6026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EE6026">
        <w:rPr>
          <w:rFonts w:cs="Arial"/>
          <w:szCs w:val="22"/>
          <w:lang w:eastAsia="en-GB"/>
        </w:rPr>
        <w:t xml:space="preserve">Cooper, M., Duncan, B., Golden, S., &amp; Toth, K. (2021). Systematic client feedback in therapy for children with psychological difficulties: pilot cluster randomised controlled trial. </w:t>
      </w:r>
      <w:r w:rsidRPr="00EE6026">
        <w:rPr>
          <w:rFonts w:cs="Arial"/>
          <w:i/>
          <w:szCs w:val="22"/>
          <w:lang w:eastAsia="en-GB"/>
        </w:rPr>
        <w:t>Counselling Psychology Quarterly</w:t>
      </w:r>
      <w:r w:rsidRPr="00EE6026">
        <w:rPr>
          <w:rFonts w:cs="Arial"/>
          <w:szCs w:val="22"/>
          <w:lang w:eastAsia="en-GB"/>
        </w:rPr>
        <w:t xml:space="preserve">, 34(1), 21-36. </w:t>
      </w:r>
      <w:hyperlink r:id="rId18" w:history="1">
        <w:r w:rsidRPr="00C872B1">
          <w:rPr>
            <w:rStyle w:val="Hyperlink"/>
            <w:rFonts w:cs="Arial"/>
            <w:szCs w:val="22"/>
            <w:lang w:eastAsia="en-GB"/>
          </w:rPr>
          <w:t>https://doi.org/10.1080/09515070.2019.1647142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654EB010" w14:textId="77777777" w:rsidR="00925A4C" w:rsidRDefault="00925A4C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925A4C">
        <w:rPr>
          <w:rFonts w:cs="Arial"/>
          <w:szCs w:val="22"/>
          <w:lang w:eastAsia="en-GB"/>
        </w:rPr>
        <w:t xml:space="preserve">Cooper, M., Stafford, M. R., Saxon, D., Beecham, J., Bonin, E.-M., </w:t>
      </w:r>
      <w:proofErr w:type="spellStart"/>
      <w:r w:rsidRPr="00925A4C">
        <w:rPr>
          <w:rFonts w:cs="Arial"/>
          <w:szCs w:val="22"/>
          <w:lang w:eastAsia="en-GB"/>
        </w:rPr>
        <w:t>Barkham</w:t>
      </w:r>
      <w:proofErr w:type="spellEnd"/>
      <w:r w:rsidRPr="00925A4C">
        <w:rPr>
          <w:rFonts w:cs="Arial"/>
          <w:szCs w:val="22"/>
          <w:lang w:eastAsia="en-GB"/>
        </w:rPr>
        <w:t xml:space="preserve">, M., Bower, P., Cromarty, K., Duncan, C., Pearce, P., Rameswari, T., &amp; Ryan, G. (2021). Humanistic counselling plus pastoral care as usual versus pastoral care as usual for the treatment of psychological distress in adolescents in UK state schools (ETHOS): </w:t>
      </w:r>
      <w:r w:rsidR="009337C4">
        <w:rPr>
          <w:rFonts w:cs="Arial"/>
          <w:szCs w:val="22"/>
          <w:lang w:eastAsia="en-GB"/>
        </w:rPr>
        <w:t>A</w:t>
      </w:r>
      <w:r w:rsidRPr="00925A4C">
        <w:rPr>
          <w:rFonts w:cs="Arial"/>
          <w:szCs w:val="22"/>
          <w:lang w:eastAsia="en-GB"/>
        </w:rPr>
        <w:t xml:space="preserve"> randomised controlled trial. </w:t>
      </w:r>
      <w:r w:rsidRPr="00925A4C">
        <w:rPr>
          <w:rFonts w:cs="Arial"/>
          <w:i/>
          <w:szCs w:val="22"/>
          <w:lang w:eastAsia="en-GB"/>
        </w:rPr>
        <w:t xml:space="preserve">Lancet Child </w:t>
      </w:r>
      <w:r w:rsidR="00EE6026">
        <w:rPr>
          <w:rFonts w:cs="Arial"/>
          <w:i/>
          <w:szCs w:val="22"/>
          <w:lang w:eastAsia="en-GB"/>
        </w:rPr>
        <w:t>&amp;</w:t>
      </w:r>
      <w:r w:rsidRPr="00925A4C">
        <w:rPr>
          <w:rFonts w:cs="Arial"/>
          <w:i/>
          <w:szCs w:val="22"/>
          <w:lang w:eastAsia="en-GB"/>
        </w:rPr>
        <w:t xml:space="preserve"> Adolescent Health</w:t>
      </w:r>
      <w:r w:rsidRPr="00925A4C">
        <w:rPr>
          <w:rFonts w:cs="Arial"/>
          <w:szCs w:val="22"/>
          <w:lang w:eastAsia="en-GB"/>
        </w:rPr>
        <w:t xml:space="preserve">. </w:t>
      </w:r>
      <w:hyperlink r:id="rId19" w:history="1">
        <w:r w:rsidRPr="00DF759F">
          <w:rPr>
            <w:rStyle w:val="Hyperlink"/>
            <w:rFonts w:cs="Arial"/>
            <w:szCs w:val="22"/>
            <w:lang w:eastAsia="en-GB"/>
          </w:rPr>
          <w:t>https://doi.org/10.1016/S2352-4642(20)30363-1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16C54310" w14:textId="77777777" w:rsidR="00AB6623" w:rsidRDefault="00AB6623" w:rsidP="00AB6623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AB6623">
        <w:rPr>
          <w:rFonts w:cs="Arial"/>
          <w:szCs w:val="22"/>
          <w:lang w:eastAsia="en-GB"/>
        </w:rPr>
        <w:t xml:space="preserve">Cooper, M., van Rijn, B., Chryssafidou, E., &amp; Stiles, W. B. (2021). Activity preferences in psychotherapy: </w:t>
      </w:r>
      <w:r w:rsidR="009337C4">
        <w:rPr>
          <w:rFonts w:cs="Arial"/>
          <w:szCs w:val="22"/>
          <w:lang w:eastAsia="en-GB"/>
        </w:rPr>
        <w:t>W</w:t>
      </w:r>
      <w:r w:rsidRPr="00AB6623">
        <w:rPr>
          <w:rFonts w:cs="Arial"/>
          <w:szCs w:val="22"/>
          <w:lang w:eastAsia="en-GB"/>
        </w:rPr>
        <w:t xml:space="preserve">hat do patients want and how does this relate to outcomes and alliance? </w:t>
      </w:r>
      <w:r w:rsidRPr="009337C4">
        <w:rPr>
          <w:rFonts w:cs="Arial"/>
          <w:i/>
          <w:szCs w:val="22"/>
          <w:lang w:eastAsia="en-GB"/>
        </w:rPr>
        <w:t>Counselling Psychology Quarterly</w:t>
      </w:r>
      <w:r w:rsidRPr="00AB6623">
        <w:rPr>
          <w:rFonts w:cs="Arial"/>
          <w:szCs w:val="22"/>
          <w:lang w:eastAsia="en-GB"/>
        </w:rPr>
        <w:t xml:space="preserve">. </w:t>
      </w:r>
      <w:hyperlink r:id="rId20" w:history="1">
        <w:r w:rsidRPr="000E1C3A">
          <w:rPr>
            <w:rStyle w:val="Hyperlink"/>
            <w:rFonts w:cs="Arial"/>
            <w:szCs w:val="22"/>
            <w:lang w:eastAsia="en-GB"/>
          </w:rPr>
          <w:t>https://doi.org/10.1080/09515070.2021.1877620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28AA69D9" w14:textId="77777777" w:rsidR="00C92DF1" w:rsidRDefault="00C92DF1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C92DF1">
        <w:rPr>
          <w:rFonts w:cs="Arial"/>
          <w:szCs w:val="22"/>
          <w:lang w:eastAsia="en-GB"/>
        </w:rPr>
        <w:t xml:space="preserve">Farr, J., Moore, A., Bruffell, H., Hayes, J., Rae, J. P., &amp; Cooper, M. (2021). The impact of a needs-based model of care on accessibility and quality of care within children's mental health services: A qualitative investigation of the UK i-THRIVE Programme. </w:t>
      </w:r>
      <w:r w:rsidRPr="00C92DF1">
        <w:rPr>
          <w:rFonts w:cs="Arial"/>
          <w:i/>
          <w:szCs w:val="22"/>
          <w:lang w:eastAsia="en-GB"/>
        </w:rPr>
        <w:t>Child: Care, Health and Development</w:t>
      </w:r>
      <w:r w:rsidRPr="00C92DF1">
        <w:rPr>
          <w:rFonts w:cs="Arial"/>
          <w:szCs w:val="22"/>
          <w:lang w:eastAsia="en-GB"/>
        </w:rPr>
        <w:t xml:space="preserve">, 47(4), 442-450. </w:t>
      </w:r>
      <w:hyperlink r:id="rId21" w:history="1">
        <w:r w:rsidRPr="00B172D2">
          <w:rPr>
            <w:rStyle w:val="Hyperlink"/>
            <w:rFonts w:cs="Arial"/>
            <w:szCs w:val="22"/>
            <w:lang w:eastAsia="en-GB"/>
          </w:rPr>
          <w:t>https://doi.org/https://doi.org/10.1111/cch.12855</w:t>
        </w:r>
      </w:hyperlink>
    </w:p>
    <w:p w14:paraId="2CAB63AE" w14:textId="77777777" w:rsidR="00EE6026" w:rsidRDefault="00EE6026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EE6026">
        <w:rPr>
          <w:rFonts w:cs="Arial"/>
          <w:szCs w:val="22"/>
          <w:lang w:eastAsia="en-GB"/>
        </w:rPr>
        <w:t xml:space="preserve">Kay, E., Gillespie, A., &amp; Cooper, M. (2021). Application of the Qualitative Method of </w:t>
      </w:r>
      <w:proofErr w:type="spellStart"/>
      <w:r w:rsidRPr="00EE6026">
        <w:rPr>
          <w:rFonts w:cs="Arial"/>
          <w:szCs w:val="22"/>
          <w:lang w:eastAsia="en-GB"/>
        </w:rPr>
        <w:t>Analyzing</w:t>
      </w:r>
      <w:proofErr w:type="spellEnd"/>
      <w:r w:rsidRPr="00EE6026">
        <w:rPr>
          <w:rFonts w:cs="Arial"/>
          <w:szCs w:val="22"/>
          <w:lang w:eastAsia="en-GB"/>
        </w:rPr>
        <w:t xml:space="preserve"> </w:t>
      </w:r>
      <w:proofErr w:type="spellStart"/>
      <w:r w:rsidRPr="00EE6026">
        <w:rPr>
          <w:rFonts w:cs="Arial"/>
          <w:szCs w:val="22"/>
          <w:lang w:eastAsia="en-GB"/>
        </w:rPr>
        <w:t>Multivoicedness</w:t>
      </w:r>
      <w:proofErr w:type="spellEnd"/>
      <w:r w:rsidRPr="00EE6026">
        <w:rPr>
          <w:rFonts w:cs="Arial"/>
          <w:szCs w:val="22"/>
          <w:lang w:eastAsia="en-GB"/>
        </w:rPr>
        <w:t xml:space="preserve"> to Psychotherapy Research: The Case of “Josh”. </w:t>
      </w:r>
      <w:r w:rsidRPr="00EE6026">
        <w:rPr>
          <w:rFonts w:cs="Arial"/>
          <w:i/>
          <w:szCs w:val="22"/>
          <w:lang w:eastAsia="en-GB"/>
        </w:rPr>
        <w:t>Journal of Constructivist Psychology</w:t>
      </w:r>
      <w:r w:rsidRPr="00EE6026">
        <w:rPr>
          <w:rFonts w:cs="Arial"/>
          <w:szCs w:val="22"/>
          <w:lang w:eastAsia="en-GB"/>
        </w:rPr>
        <w:t xml:space="preserve">, 34(2), 181-194. </w:t>
      </w:r>
      <w:hyperlink r:id="rId22" w:history="1">
        <w:r w:rsidRPr="00C872B1">
          <w:rPr>
            <w:rStyle w:val="Hyperlink"/>
            <w:rFonts w:cs="Arial"/>
            <w:szCs w:val="22"/>
            <w:lang w:eastAsia="en-GB"/>
          </w:rPr>
          <w:t>https://doi.org/10.1080/10720537.2020.1717145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461BC661" w14:textId="77777777" w:rsidR="007725BD" w:rsidRDefault="007725BD" w:rsidP="00600A1C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7725BD">
        <w:rPr>
          <w:rFonts w:cs="Arial"/>
          <w:szCs w:val="22"/>
          <w:lang w:eastAsia="en-GB"/>
        </w:rPr>
        <w:t xml:space="preserve">Longhurst, P., Sumner, A. L., Smith, S., Eilenberg, J., Duncan, C., &amp; Cooper, M. (2021). ‘They need somebody to talk to’: Parents' and carers' perceptions of school-based humanistic counselling. </w:t>
      </w:r>
      <w:r w:rsidRPr="007725BD">
        <w:rPr>
          <w:rFonts w:cs="Arial"/>
          <w:i/>
          <w:szCs w:val="22"/>
          <w:lang w:eastAsia="en-GB"/>
        </w:rPr>
        <w:t>Counselling and Psychotherapy Research</w:t>
      </w:r>
      <w:r w:rsidRPr="007725BD">
        <w:rPr>
          <w:rFonts w:cs="Arial"/>
          <w:szCs w:val="22"/>
          <w:lang w:eastAsia="en-GB"/>
        </w:rPr>
        <w:t xml:space="preserve">. </w:t>
      </w:r>
      <w:hyperlink r:id="rId23" w:history="1">
        <w:r w:rsidRPr="00EC25C7">
          <w:rPr>
            <w:rStyle w:val="Hyperlink"/>
            <w:rFonts w:cs="Arial"/>
            <w:szCs w:val="22"/>
            <w:lang w:eastAsia="en-GB"/>
          </w:rPr>
          <w:t>https://doi.org/https://doi.org/10.1002/capr.12496</w:t>
        </w:r>
      </w:hyperlink>
    </w:p>
    <w:p w14:paraId="32964B9C" w14:textId="77777777" w:rsidR="00D42AEF" w:rsidRDefault="00D42AEF" w:rsidP="00600A1C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D42AEF">
        <w:rPr>
          <w:rFonts w:cs="Arial"/>
          <w:szCs w:val="22"/>
          <w:lang w:eastAsia="en-GB"/>
        </w:rPr>
        <w:t xml:space="preserve">Ralph, S., &amp; Cooper, M. Brief humanistic counselling with an adolescent client experiencing obsessive compulsive difficulties: A theory-building case study. </w:t>
      </w:r>
      <w:r w:rsidRPr="00D42AEF">
        <w:rPr>
          <w:rFonts w:cs="Arial"/>
          <w:i/>
          <w:szCs w:val="22"/>
          <w:lang w:eastAsia="en-GB"/>
        </w:rPr>
        <w:t>Counselling and Psychotherapy Research</w:t>
      </w:r>
      <w:r w:rsidRPr="00D42AEF">
        <w:rPr>
          <w:rFonts w:cs="Arial"/>
          <w:szCs w:val="22"/>
          <w:lang w:eastAsia="en-GB"/>
        </w:rPr>
        <w:t xml:space="preserve">. </w:t>
      </w:r>
      <w:hyperlink r:id="rId24" w:history="1">
        <w:r w:rsidRPr="008A6BFE">
          <w:rPr>
            <w:rStyle w:val="Hyperlink"/>
            <w:rFonts w:cs="Arial"/>
            <w:szCs w:val="22"/>
            <w:lang w:eastAsia="en-GB"/>
          </w:rPr>
          <w:t>https://doi.org/https://doi.org/10.1002/capr.12499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4ADF6761" w14:textId="77777777" w:rsidR="00521B7D" w:rsidRDefault="00521B7D" w:rsidP="00600A1C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521B7D">
        <w:rPr>
          <w:rFonts w:cs="Arial"/>
          <w:szCs w:val="22"/>
          <w:lang w:eastAsia="en-GB"/>
        </w:rPr>
        <w:t xml:space="preserve">Ryan, G., Bhatti, K., Duncan, C., McGinnis, S., Elliott, R., &amp; Cooper, M. (2021). Reliability and validity of an auditing tool for person-centred psychotherapy </w:t>
      </w:r>
      <w:r w:rsidRPr="00521B7D">
        <w:rPr>
          <w:rFonts w:cs="Arial"/>
          <w:szCs w:val="22"/>
          <w:lang w:eastAsia="en-GB"/>
        </w:rPr>
        <w:lastRenderedPageBreak/>
        <w:t xml:space="preserve">and counselling for young people: The PCEPS-YP. </w:t>
      </w:r>
      <w:r w:rsidRPr="00521B7D">
        <w:rPr>
          <w:rFonts w:cs="Arial"/>
          <w:i/>
          <w:szCs w:val="22"/>
          <w:lang w:eastAsia="en-GB"/>
        </w:rPr>
        <w:t>Counselling and Psychotherapy Research</w:t>
      </w:r>
      <w:r w:rsidRPr="00521B7D">
        <w:rPr>
          <w:rFonts w:cs="Arial"/>
          <w:szCs w:val="22"/>
          <w:lang w:eastAsia="en-GB"/>
        </w:rPr>
        <w:t xml:space="preserve">. </w:t>
      </w:r>
      <w:hyperlink r:id="rId25" w:history="1">
        <w:r w:rsidRPr="00E5499C">
          <w:rPr>
            <w:rStyle w:val="Hyperlink"/>
            <w:rFonts w:cs="Arial"/>
            <w:szCs w:val="22"/>
            <w:lang w:eastAsia="en-GB"/>
          </w:rPr>
          <w:t>https://doi.org/https://doi.org/10.1002/capr.12505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778DC78E" w14:textId="77777777" w:rsidR="00600A1C" w:rsidRDefault="00600A1C" w:rsidP="00600A1C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600A1C">
        <w:rPr>
          <w:rFonts w:cs="Arial"/>
          <w:szCs w:val="22"/>
          <w:lang w:eastAsia="en-GB"/>
        </w:rPr>
        <w:t xml:space="preserve">Smith, K., McLeod, J., Blunden, N., Cooper, M., Gabriel, L., Kupfer, C., McLeod, J., Murphie, M.-C., Oddli, H. W., Thurston, M., &amp; Winter, L. A. (2021). A Pluralistic Perspective on Research in Psychotherapy: Harnessing Passion, Difference and Dialogue to Promote Justice and Relevance. [Methods]. </w:t>
      </w:r>
      <w:r w:rsidRPr="00C36D7F">
        <w:rPr>
          <w:rFonts w:cs="Arial"/>
          <w:i/>
          <w:szCs w:val="22"/>
          <w:lang w:eastAsia="en-GB"/>
        </w:rPr>
        <w:t>Frontiers in Psychology</w:t>
      </w:r>
      <w:r w:rsidRPr="00600A1C">
        <w:rPr>
          <w:rFonts w:cs="Arial"/>
          <w:szCs w:val="22"/>
          <w:lang w:eastAsia="en-GB"/>
        </w:rPr>
        <w:t xml:space="preserve">, 12(3728). </w:t>
      </w:r>
      <w:hyperlink r:id="rId26" w:history="1">
        <w:r w:rsidRPr="00A60CC5">
          <w:rPr>
            <w:rStyle w:val="Hyperlink"/>
            <w:rFonts w:cs="Arial"/>
            <w:szCs w:val="22"/>
            <w:lang w:eastAsia="en-GB"/>
          </w:rPr>
          <w:t>https://doi.org/10.3389/fpsyg.2021.742676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152D9231" w14:textId="77777777" w:rsidR="006A1BD2" w:rsidRDefault="006A1BD2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6A1BD2">
        <w:rPr>
          <w:rFonts w:cs="Arial"/>
          <w:szCs w:val="22"/>
          <w:lang w:eastAsia="en-GB"/>
        </w:rPr>
        <w:t xml:space="preserve">Verasammy, K.-J., &amp; Cooper, M. (2021). Helpful aspects of counselling for young people who have experienced bullying: a thematic analysis. </w:t>
      </w:r>
      <w:r w:rsidRPr="00477800">
        <w:rPr>
          <w:rFonts w:cs="Arial"/>
          <w:i/>
          <w:szCs w:val="22"/>
          <w:lang w:eastAsia="en-GB"/>
        </w:rPr>
        <w:t>British Journal of Guidance &amp; Counselling</w:t>
      </w:r>
      <w:r>
        <w:rPr>
          <w:rFonts w:cs="Arial"/>
          <w:szCs w:val="22"/>
          <w:lang w:eastAsia="en-GB"/>
        </w:rPr>
        <w:t xml:space="preserve"> 49</w:t>
      </w:r>
      <w:r w:rsidRPr="006A1BD2">
        <w:rPr>
          <w:rFonts w:cs="Arial"/>
          <w:szCs w:val="22"/>
          <w:lang w:eastAsia="en-GB"/>
        </w:rPr>
        <w:t xml:space="preserve">(3), 468-479. </w:t>
      </w:r>
      <w:hyperlink r:id="rId27" w:history="1">
        <w:r w:rsidRPr="00580587">
          <w:rPr>
            <w:rStyle w:val="Hyperlink"/>
            <w:rFonts w:cs="Arial"/>
            <w:szCs w:val="22"/>
            <w:lang w:eastAsia="en-GB"/>
          </w:rPr>
          <w:t>https://doi.org/10.1080/03069885.2021.1900777</w:t>
        </w:r>
      </w:hyperlink>
    </w:p>
    <w:p w14:paraId="104E222B" w14:textId="77777777" w:rsidR="007D3E47" w:rsidRDefault="007D3E47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7D3E47">
        <w:rPr>
          <w:rFonts w:cs="Arial"/>
          <w:szCs w:val="22"/>
          <w:lang w:eastAsia="en-GB"/>
        </w:rPr>
        <w:t xml:space="preserve">Di Malta, G., Cooper, M., Vos, J., &amp; van der Veer, K. (2020). An </w:t>
      </w:r>
      <w:r w:rsidR="009337C4">
        <w:rPr>
          <w:rFonts w:cs="Arial"/>
          <w:szCs w:val="22"/>
          <w:lang w:eastAsia="en-GB"/>
        </w:rPr>
        <w:t>a</w:t>
      </w:r>
      <w:r w:rsidRPr="007D3E47">
        <w:rPr>
          <w:rFonts w:cs="Arial"/>
          <w:szCs w:val="22"/>
          <w:lang w:eastAsia="en-GB"/>
        </w:rPr>
        <w:t xml:space="preserve">pplication of the Three-Step Test-Interview (TSTI) in the </w:t>
      </w:r>
      <w:r w:rsidR="009337C4">
        <w:rPr>
          <w:rFonts w:cs="Arial"/>
          <w:szCs w:val="22"/>
          <w:lang w:eastAsia="en-GB"/>
        </w:rPr>
        <w:t>v</w:t>
      </w:r>
      <w:r w:rsidRPr="007D3E47">
        <w:rPr>
          <w:rFonts w:cs="Arial"/>
          <w:szCs w:val="22"/>
          <w:lang w:eastAsia="en-GB"/>
        </w:rPr>
        <w:t xml:space="preserve">alidation of the </w:t>
      </w:r>
      <w:r w:rsidR="009337C4">
        <w:rPr>
          <w:rFonts w:cs="Arial"/>
          <w:szCs w:val="22"/>
          <w:lang w:eastAsia="en-GB"/>
        </w:rPr>
        <w:t>R</w:t>
      </w:r>
      <w:r w:rsidRPr="007D3E47">
        <w:rPr>
          <w:rFonts w:cs="Arial"/>
          <w:szCs w:val="22"/>
          <w:lang w:eastAsia="en-GB"/>
        </w:rPr>
        <w:t xml:space="preserve">elational </w:t>
      </w:r>
      <w:r w:rsidR="009337C4">
        <w:rPr>
          <w:rFonts w:cs="Arial"/>
          <w:szCs w:val="22"/>
          <w:lang w:eastAsia="en-GB"/>
        </w:rPr>
        <w:t>D</w:t>
      </w:r>
      <w:r w:rsidRPr="007D3E47">
        <w:rPr>
          <w:rFonts w:cs="Arial"/>
          <w:szCs w:val="22"/>
          <w:lang w:eastAsia="en-GB"/>
        </w:rPr>
        <w:t xml:space="preserve">epth Frequency Scale. </w:t>
      </w:r>
      <w:r w:rsidRPr="007D3E47">
        <w:rPr>
          <w:rFonts w:cs="Arial"/>
          <w:i/>
          <w:szCs w:val="22"/>
          <w:lang w:eastAsia="en-GB"/>
        </w:rPr>
        <w:t>Journal of Humanistic Psychology</w:t>
      </w:r>
      <w:r w:rsidRPr="007D3E47">
        <w:rPr>
          <w:rFonts w:cs="Arial"/>
          <w:szCs w:val="22"/>
          <w:lang w:eastAsia="en-GB"/>
        </w:rPr>
        <w:t xml:space="preserve">, </w:t>
      </w:r>
      <w:hyperlink r:id="rId28" w:history="1">
        <w:r w:rsidRPr="001E7643">
          <w:rPr>
            <w:rStyle w:val="Hyperlink"/>
            <w:rFonts w:cs="Arial"/>
            <w:szCs w:val="22"/>
            <w:lang w:eastAsia="en-GB"/>
          </w:rPr>
          <w:t>https://doi.org/10.1177/0022167820962626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20818039" w14:textId="77777777" w:rsidR="00875116" w:rsidRDefault="00875116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Di Malta, G. S., Evans, C., &amp; Cooper, M. (2020). Development and validation of the Relational Depth Frequency Scale. </w:t>
      </w:r>
      <w:r>
        <w:rPr>
          <w:rFonts w:cs="Arial"/>
          <w:i/>
          <w:iCs/>
          <w:szCs w:val="22"/>
          <w:lang w:eastAsia="en-GB"/>
        </w:rPr>
        <w:t xml:space="preserve">Psychotherapy Research, </w:t>
      </w:r>
      <w:r w:rsidRPr="00875116">
        <w:rPr>
          <w:rFonts w:cs="Arial"/>
          <w:iCs/>
          <w:szCs w:val="22"/>
          <w:lang w:eastAsia="en-GB"/>
        </w:rPr>
        <w:t>30</w:t>
      </w:r>
      <w:r>
        <w:rPr>
          <w:rFonts w:cs="Arial"/>
          <w:szCs w:val="22"/>
          <w:lang w:eastAsia="en-GB"/>
        </w:rPr>
        <w:t xml:space="preserve">, 213-227. </w:t>
      </w:r>
      <w:hyperlink r:id="rId29" w:history="1">
        <w:r w:rsidR="001E42A5" w:rsidRPr="001A60BC">
          <w:rPr>
            <w:rStyle w:val="Hyperlink"/>
            <w:rFonts w:cs="Arial"/>
            <w:szCs w:val="22"/>
            <w:lang w:eastAsia="en-GB"/>
          </w:rPr>
          <w:t>https://doi.org/10.1080/10503307.2019.1585590</w:t>
        </w:r>
      </w:hyperlink>
      <w:r w:rsidR="001E42A5">
        <w:rPr>
          <w:rFonts w:cs="Arial"/>
          <w:szCs w:val="22"/>
          <w:lang w:eastAsia="en-GB"/>
        </w:rPr>
        <w:t xml:space="preserve"> </w:t>
      </w:r>
    </w:p>
    <w:p w14:paraId="2320D1D1" w14:textId="77777777" w:rsidR="001E42A5" w:rsidRDefault="001E42A5" w:rsidP="001E42A5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5162FE">
        <w:rPr>
          <w:rFonts w:cs="Arial"/>
          <w:szCs w:val="22"/>
          <w:lang w:eastAsia="en-GB"/>
        </w:rPr>
        <w:t xml:space="preserve">Duncan, C., Rayment, B., Kenrick, J., &amp; Cooper, M. </w:t>
      </w:r>
      <w:r>
        <w:rPr>
          <w:rFonts w:cs="Arial"/>
          <w:szCs w:val="22"/>
          <w:lang w:eastAsia="en-GB"/>
        </w:rPr>
        <w:t xml:space="preserve">(2020) </w:t>
      </w:r>
      <w:r w:rsidRPr="005162FE">
        <w:rPr>
          <w:rFonts w:cs="Arial"/>
          <w:szCs w:val="22"/>
          <w:lang w:eastAsia="en-GB"/>
        </w:rPr>
        <w:t xml:space="preserve">Counselling for young people and young adults in the voluntary and community sector: An overview of the demographic profile of clients and outcomes. </w:t>
      </w:r>
      <w:r w:rsidRPr="005162FE">
        <w:rPr>
          <w:rFonts w:cs="Arial"/>
          <w:i/>
          <w:szCs w:val="22"/>
          <w:lang w:eastAsia="en-GB"/>
        </w:rPr>
        <w:t>Psychology and Psychotherapy: Theory, Research and Practice</w:t>
      </w:r>
      <w:r w:rsidRPr="005162FE">
        <w:rPr>
          <w:rFonts w:cs="Arial"/>
          <w:szCs w:val="22"/>
          <w:lang w:eastAsia="en-GB"/>
        </w:rPr>
        <w:t xml:space="preserve">, </w:t>
      </w:r>
      <w:r>
        <w:rPr>
          <w:rFonts w:cs="Arial"/>
          <w:szCs w:val="22"/>
          <w:lang w:eastAsia="en-GB"/>
        </w:rPr>
        <w:t xml:space="preserve">93(1) 36-53. </w:t>
      </w:r>
      <w:proofErr w:type="spellStart"/>
      <w:r w:rsidRPr="005162FE">
        <w:rPr>
          <w:rFonts w:cs="Arial"/>
          <w:szCs w:val="22"/>
          <w:lang w:eastAsia="en-GB"/>
        </w:rPr>
        <w:t>doi</w:t>
      </w:r>
      <w:proofErr w:type="spellEnd"/>
      <w:r w:rsidRPr="005162FE">
        <w:rPr>
          <w:rFonts w:cs="Arial"/>
          <w:szCs w:val="22"/>
          <w:lang w:eastAsia="en-GB"/>
        </w:rPr>
        <w:t xml:space="preserve">: </w:t>
      </w:r>
      <w:hyperlink r:id="rId30" w:history="1">
        <w:r w:rsidRPr="001A60BC">
          <w:rPr>
            <w:rStyle w:val="Hyperlink"/>
            <w:rFonts w:cs="Arial"/>
            <w:szCs w:val="22"/>
            <w:lang w:eastAsia="en-GB"/>
          </w:rPr>
          <w:t>https://doi.org/10.1111/papt.12206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3D1E00DD" w14:textId="77777777" w:rsidR="00875116" w:rsidRDefault="00875116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Farr, J., Di Malta, G. S., &amp; Cooper, M. (2020). Pilot </w:t>
      </w:r>
      <w:r w:rsidR="009337C4">
        <w:rPr>
          <w:rFonts w:cs="Arial"/>
          <w:szCs w:val="22"/>
          <w:lang w:eastAsia="en-GB"/>
        </w:rPr>
        <w:t>r</w:t>
      </w:r>
      <w:r>
        <w:rPr>
          <w:rFonts w:cs="Arial"/>
          <w:szCs w:val="22"/>
          <w:lang w:eastAsia="en-GB"/>
        </w:rPr>
        <w:t xml:space="preserve">andomised </w:t>
      </w:r>
      <w:r w:rsidR="009337C4">
        <w:rPr>
          <w:rFonts w:cs="Arial"/>
          <w:szCs w:val="22"/>
          <w:lang w:eastAsia="en-GB"/>
        </w:rPr>
        <w:t>c</w:t>
      </w:r>
      <w:r>
        <w:rPr>
          <w:rFonts w:cs="Arial"/>
          <w:szCs w:val="22"/>
          <w:lang w:eastAsia="en-GB"/>
        </w:rPr>
        <w:t xml:space="preserve">ontrolled </w:t>
      </w:r>
      <w:r w:rsidR="009337C4">
        <w:rPr>
          <w:rFonts w:cs="Arial"/>
          <w:szCs w:val="22"/>
          <w:lang w:eastAsia="en-GB"/>
        </w:rPr>
        <w:t>t</w:t>
      </w:r>
      <w:r>
        <w:rPr>
          <w:rFonts w:cs="Arial"/>
          <w:szCs w:val="22"/>
          <w:lang w:eastAsia="en-GB"/>
        </w:rPr>
        <w:t xml:space="preserve">rial of </w:t>
      </w:r>
      <w:r w:rsidR="009337C4">
        <w:rPr>
          <w:rFonts w:cs="Arial"/>
          <w:szCs w:val="22"/>
          <w:lang w:eastAsia="en-GB"/>
        </w:rPr>
        <w:t>c</w:t>
      </w:r>
      <w:r>
        <w:rPr>
          <w:rFonts w:cs="Arial"/>
          <w:szCs w:val="22"/>
          <w:lang w:eastAsia="en-GB"/>
        </w:rPr>
        <w:t xml:space="preserve">ounselling in a </w:t>
      </w:r>
      <w:r w:rsidR="009337C4">
        <w:rPr>
          <w:rFonts w:cs="Arial"/>
          <w:szCs w:val="22"/>
          <w:lang w:eastAsia="en-GB"/>
        </w:rPr>
        <w:t>c</w:t>
      </w:r>
      <w:r>
        <w:rPr>
          <w:rFonts w:cs="Arial"/>
          <w:szCs w:val="22"/>
          <w:lang w:eastAsia="en-GB"/>
        </w:rPr>
        <w:t xml:space="preserve">ommunity </w:t>
      </w:r>
      <w:r w:rsidR="009337C4">
        <w:rPr>
          <w:rFonts w:cs="Arial"/>
          <w:szCs w:val="22"/>
          <w:lang w:eastAsia="en-GB"/>
        </w:rPr>
        <w:t>m</w:t>
      </w:r>
      <w:r>
        <w:rPr>
          <w:rFonts w:cs="Arial"/>
          <w:szCs w:val="22"/>
          <w:lang w:eastAsia="en-GB"/>
        </w:rPr>
        <w:t xml:space="preserve">ental </w:t>
      </w:r>
      <w:r w:rsidR="009337C4">
        <w:rPr>
          <w:rFonts w:cs="Arial"/>
          <w:szCs w:val="22"/>
          <w:lang w:eastAsia="en-GB"/>
        </w:rPr>
        <w:t>h</w:t>
      </w:r>
      <w:r>
        <w:rPr>
          <w:rFonts w:cs="Arial"/>
          <w:szCs w:val="22"/>
          <w:lang w:eastAsia="en-GB"/>
        </w:rPr>
        <w:t xml:space="preserve">ealth </w:t>
      </w:r>
      <w:r w:rsidR="009337C4">
        <w:rPr>
          <w:rFonts w:cs="Arial"/>
          <w:szCs w:val="22"/>
          <w:lang w:eastAsia="en-GB"/>
        </w:rPr>
        <w:t>s</w:t>
      </w:r>
      <w:r>
        <w:rPr>
          <w:rFonts w:cs="Arial"/>
          <w:szCs w:val="22"/>
          <w:lang w:eastAsia="en-GB"/>
        </w:rPr>
        <w:t xml:space="preserve">etting: Pitfalls and </w:t>
      </w:r>
      <w:r w:rsidR="009337C4">
        <w:rPr>
          <w:rFonts w:cs="Arial"/>
          <w:szCs w:val="22"/>
          <w:lang w:eastAsia="en-GB"/>
        </w:rPr>
        <w:t>l</w:t>
      </w:r>
      <w:r>
        <w:rPr>
          <w:rFonts w:cs="Arial"/>
          <w:szCs w:val="22"/>
          <w:lang w:eastAsia="en-GB"/>
        </w:rPr>
        <w:t xml:space="preserve">earnings. </w:t>
      </w:r>
      <w:r>
        <w:rPr>
          <w:rFonts w:cs="Arial"/>
          <w:i/>
          <w:iCs/>
          <w:szCs w:val="22"/>
          <w:lang w:eastAsia="en-GB"/>
        </w:rPr>
        <w:t>Counselling and Psychotherapy Research, 20</w:t>
      </w:r>
      <w:r>
        <w:rPr>
          <w:rFonts w:cs="Arial"/>
          <w:szCs w:val="22"/>
          <w:lang w:eastAsia="en-GB"/>
        </w:rPr>
        <w:t xml:space="preserve">, 3-8. </w:t>
      </w:r>
      <w:hyperlink r:id="rId31" w:history="1">
        <w:r w:rsidR="001E42A5" w:rsidRPr="001A60BC">
          <w:rPr>
            <w:rStyle w:val="Hyperlink"/>
            <w:rFonts w:cs="Arial"/>
            <w:szCs w:val="22"/>
            <w:lang w:eastAsia="en-GB"/>
          </w:rPr>
          <w:t>https://doi.org/10.1002/capr.12262</w:t>
        </w:r>
      </w:hyperlink>
      <w:r w:rsidR="001E42A5">
        <w:rPr>
          <w:rFonts w:cs="Arial"/>
          <w:szCs w:val="22"/>
          <w:lang w:eastAsia="en-GB"/>
        </w:rPr>
        <w:t xml:space="preserve"> </w:t>
      </w:r>
    </w:p>
    <w:p w14:paraId="4313F221" w14:textId="77777777" w:rsidR="00242782" w:rsidRDefault="00242782" w:rsidP="00242782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42782">
        <w:rPr>
          <w:rFonts w:cs="Arial"/>
          <w:szCs w:val="22"/>
          <w:lang w:eastAsia="en-GB"/>
        </w:rPr>
        <w:t xml:space="preserve">Gibson, A., Cooper, M., Rae, J., &amp; Hayes, J. (2020). Clients' experiences of shared decision making in an integrative psychotherapy for depression. </w:t>
      </w:r>
      <w:r w:rsidRPr="00FD0CAB">
        <w:rPr>
          <w:rFonts w:cs="Arial"/>
          <w:i/>
          <w:szCs w:val="22"/>
          <w:lang w:eastAsia="en-GB"/>
        </w:rPr>
        <w:t>Journal of Evaluation in Clinical Practice</w:t>
      </w:r>
      <w:r w:rsidRPr="00242782">
        <w:rPr>
          <w:rFonts w:cs="Arial"/>
          <w:szCs w:val="22"/>
          <w:lang w:eastAsia="en-GB"/>
        </w:rPr>
        <w:t xml:space="preserve">, 26(2), 559-568. </w:t>
      </w:r>
      <w:hyperlink r:id="rId32" w:history="1">
        <w:r w:rsidRPr="00F07545">
          <w:rPr>
            <w:rStyle w:val="Hyperlink"/>
            <w:rFonts w:cs="Arial"/>
            <w:szCs w:val="22"/>
            <w:lang w:eastAsia="en-GB"/>
          </w:rPr>
          <w:t>https://doi.org/10.1111/jep.13320</w:t>
        </w:r>
      </w:hyperlink>
    </w:p>
    <w:p w14:paraId="6F3CBFA4" w14:textId="77777777" w:rsidR="00E26880" w:rsidRDefault="00E26880" w:rsidP="00E26880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E26880">
        <w:rPr>
          <w:rFonts w:cs="Arial"/>
          <w:szCs w:val="22"/>
          <w:lang w:eastAsia="en-GB"/>
        </w:rPr>
        <w:t xml:space="preserve">Halsall, J., &amp; Cooper, M. (2020). Helpful and unhelpful processes in psychological therapy for female substance users: An interpretative phenomenological analysis. </w:t>
      </w:r>
      <w:r w:rsidRPr="00E26880">
        <w:rPr>
          <w:rFonts w:cs="Arial"/>
          <w:i/>
          <w:szCs w:val="22"/>
          <w:lang w:eastAsia="en-GB"/>
        </w:rPr>
        <w:t>British Journal of Guidance &amp; Counselling</w:t>
      </w:r>
      <w:r w:rsidRPr="00E26880">
        <w:rPr>
          <w:rFonts w:cs="Arial"/>
          <w:szCs w:val="22"/>
          <w:lang w:eastAsia="en-GB"/>
        </w:rPr>
        <w:t xml:space="preserve">. </w:t>
      </w:r>
      <w:hyperlink r:id="rId33" w:history="1">
        <w:r w:rsidRPr="00131BFE">
          <w:rPr>
            <w:rStyle w:val="Hyperlink"/>
            <w:rFonts w:cs="Arial"/>
            <w:szCs w:val="22"/>
            <w:lang w:eastAsia="en-GB"/>
          </w:rPr>
          <w:t>https://doi.org/10.1080/03069885.2020.1861428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0890E6C0" w14:textId="77777777" w:rsidR="0084713F" w:rsidRDefault="0084713F" w:rsidP="0084713F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5E33CF">
        <w:rPr>
          <w:rFonts w:cs="Arial"/>
          <w:szCs w:val="22"/>
          <w:lang w:eastAsia="en-GB"/>
        </w:rPr>
        <w:t>Cooper, M., Norcross, J. C., Raymond-Barker, B., &amp; Hogan, T. P. (</w:t>
      </w:r>
      <w:r>
        <w:rPr>
          <w:rFonts w:cs="Arial"/>
          <w:szCs w:val="22"/>
          <w:lang w:eastAsia="en-GB"/>
        </w:rPr>
        <w:t>2019</w:t>
      </w:r>
      <w:r w:rsidRPr="005E33CF">
        <w:rPr>
          <w:rFonts w:cs="Arial"/>
          <w:szCs w:val="22"/>
          <w:lang w:eastAsia="en-GB"/>
        </w:rPr>
        <w:t xml:space="preserve">). Psychotherapy preferences of laypersons and mental health professionals: Whose therapy is it? </w:t>
      </w:r>
      <w:r w:rsidRPr="005E33CF">
        <w:rPr>
          <w:rFonts w:cs="Arial"/>
          <w:i/>
          <w:szCs w:val="22"/>
          <w:lang w:eastAsia="en-GB"/>
        </w:rPr>
        <w:t>Psychotherapy</w:t>
      </w:r>
      <w:r w:rsidRPr="005E33CF">
        <w:rPr>
          <w:rFonts w:cs="Arial"/>
          <w:szCs w:val="22"/>
          <w:lang w:eastAsia="en-GB"/>
        </w:rPr>
        <w:t>.</w:t>
      </w:r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doi</w:t>
      </w:r>
      <w:proofErr w:type="spellEnd"/>
      <w:r>
        <w:rPr>
          <w:rFonts w:cs="Arial"/>
          <w:szCs w:val="22"/>
          <w:lang w:eastAsia="en-GB"/>
        </w:rPr>
        <w:t xml:space="preserve">: </w:t>
      </w:r>
      <w:r w:rsidRPr="00F64BCB">
        <w:rPr>
          <w:rFonts w:cs="Arial"/>
          <w:szCs w:val="22"/>
          <w:lang w:eastAsia="en-GB"/>
        </w:rPr>
        <w:t>10.1037/pst0000226</w:t>
      </w:r>
    </w:p>
    <w:p w14:paraId="39F10414" w14:textId="77777777" w:rsidR="00806CAB" w:rsidRPr="005E33CF" w:rsidRDefault="00806CAB" w:rsidP="0084713F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806CAB">
        <w:rPr>
          <w:rFonts w:cs="Arial"/>
          <w:szCs w:val="22"/>
          <w:lang w:eastAsia="en-GB"/>
        </w:rPr>
        <w:t>Cooper, M., van Rijn, B., &amp; Chryssafidou, E. (2019). Avatar-based counselling for psychological distress in secondary school pupils: pilot evaluation. B</w:t>
      </w:r>
      <w:r w:rsidRPr="00806CAB">
        <w:rPr>
          <w:rFonts w:cs="Arial"/>
          <w:i/>
          <w:szCs w:val="22"/>
          <w:lang w:eastAsia="en-GB"/>
        </w:rPr>
        <w:t>ritish Journal of Guidance and Counselling</w:t>
      </w:r>
      <w:r w:rsidRPr="00806CAB">
        <w:rPr>
          <w:rFonts w:cs="Arial"/>
          <w:szCs w:val="22"/>
          <w:lang w:eastAsia="en-GB"/>
        </w:rPr>
        <w:t xml:space="preserve">, 47(4), 446-459. </w:t>
      </w:r>
      <w:proofErr w:type="spellStart"/>
      <w:r w:rsidRPr="00806CAB">
        <w:rPr>
          <w:rFonts w:cs="Arial"/>
          <w:szCs w:val="22"/>
          <w:lang w:eastAsia="en-GB"/>
        </w:rPr>
        <w:t>doi</w:t>
      </w:r>
      <w:proofErr w:type="spellEnd"/>
      <w:r w:rsidRPr="00806CAB">
        <w:rPr>
          <w:rFonts w:cs="Arial"/>
          <w:szCs w:val="22"/>
          <w:lang w:eastAsia="en-GB"/>
        </w:rPr>
        <w:t>: 10.1080/03069885.2018.1506567</w:t>
      </w:r>
    </w:p>
    <w:p w14:paraId="6E36532C" w14:textId="77777777" w:rsidR="00875116" w:rsidRDefault="00875116" w:rsidP="0087511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Di Malta, G. S., Oddli, H. W., &amp; Cooper, M. (2019). From intention to action: A mixed methods study of clients’ experiences of goal-oriented practices. </w:t>
      </w:r>
      <w:r>
        <w:rPr>
          <w:rFonts w:cs="Arial"/>
          <w:i/>
          <w:iCs/>
          <w:szCs w:val="22"/>
          <w:lang w:eastAsia="en-GB"/>
        </w:rPr>
        <w:t>Journal of Clinical Psychology, 75</w:t>
      </w:r>
      <w:r>
        <w:rPr>
          <w:rFonts w:cs="Arial"/>
          <w:szCs w:val="22"/>
          <w:lang w:eastAsia="en-GB"/>
        </w:rPr>
        <w:t>(10), 1770-1789. https://doi.org/10.1002/jclp.22821</w:t>
      </w:r>
    </w:p>
    <w:p w14:paraId="3521AC02" w14:textId="77777777" w:rsidR="00312C2B" w:rsidRDefault="00312C2B" w:rsidP="00312C2B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312C2B">
        <w:rPr>
          <w:rFonts w:cs="Arial"/>
          <w:szCs w:val="22"/>
          <w:lang w:eastAsia="en-GB"/>
        </w:rPr>
        <w:t>Lloyd, C., Duncan, C., &amp; Cooper, M. (</w:t>
      </w:r>
      <w:r w:rsidR="00F64BCB">
        <w:rPr>
          <w:rFonts w:cs="Arial"/>
          <w:szCs w:val="22"/>
          <w:lang w:eastAsia="en-GB"/>
        </w:rPr>
        <w:t>2019</w:t>
      </w:r>
      <w:r w:rsidRPr="00312C2B">
        <w:rPr>
          <w:rFonts w:cs="Arial"/>
          <w:szCs w:val="22"/>
          <w:lang w:eastAsia="en-GB"/>
        </w:rPr>
        <w:t xml:space="preserve">). Goal Measures for psychotherapy: A systematic review of self-report, idiographic instruments. </w:t>
      </w:r>
      <w:r w:rsidRPr="00312C2B">
        <w:rPr>
          <w:rFonts w:cs="Arial"/>
          <w:i/>
          <w:szCs w:val="22"/>
          <w:lang w:eastAsia="en-GB"/>
        </w:rPr>
        <w:t>Clinical Psychology: Science and Practice</w:t>
      </w:r>
      <w:r w:rsidRPr="00312C2B">
        <w:rPr>
          <w:rFonts w:cs="Arial"/>
          <w:szCs w:val="22"/>
          <w:lang w:eastAsia="en-GB"/>
        </w:rPr>
        <w:t>.</w:t>
      </w:r>
      <w:r w:rsidR="00F64BCB">
        <w:rPr>
          <w:rFonts w:cs="Arial"/>
          <w:szCs w:val="22"/>
          <w:lang w:eastAsia="en-GB"/>
        </w:rPr>
        <w:t xml:space="preserve"> </w:t>
      </w:r>
      <w:proofErr w:type="spellStart"/>
      <w:r w:rsidR="00F64BCB">
        <w:rPr>
          <w:rFonts w:cs="Arial"/>
          <w:szCs w:val="22"/>
          <w:lang w:eastAsia="en-GB"/>
        </w:rPr>
        <w:t>doi</w:t>
      </w:r>
      <w:proofErr w:type="spellEnd"/>
      <w:r w:rsidR="00F64BCB">
        <w:rPr>
          <w:rFonts w:cs="Arial"/>
          <w:szCs w:val="22"/>
          <w:lang w:eastAsia="en-GB"/>
        </w:rPr>
        <w:t>. 10.1111/cpsp.12281</w:t>
      </w:r>
      <w:r w:rsidR="00047DD8">
        <w:rPr>
          <w:rFonts w:cs="Arial"/>
          <w:szCs w:val="22"/>
          <w:lang w:eastAsia="en-GB"/>
        </w:rPr>
        <w:t xml:space="preserve"> </w:t>
      </w:r>
      <w:r w:rsidR="00FD0CAB">
        <w:rPr>
          <w:rFonts w:cs="Arial"/>
          <w:szCs w:val="22"/>
          <w:lang w:eastAsia="en-GB"/>
        </w:rPr>
        <w:t xml:space="preserve"> </w:t>
      </w:r>
    </w:p>
    <w:p w14:paraId="67D0874A" w14:textId="77777777" w:rsidR="0052690F" w:rsidRPr="00312C2B" w:rsidRDefault="0052690F" w:rsidP="00312C2B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52690F">
        <w:rPr>
          <w:rFonts w:cs="Arial"/>
          <w:szCs w:val="22"/>
          <w:lang w:eastAsia="en-GB"/>
        </w:rPr>
        <w:t xml:space="preserve">Vos, J., Cooper, M., Hill, C. E., Neimeyer, R. A., Schneider, K., &amp; Wong, P. T. (2019). Five Perspectives on the Meaning of Meaning in the Context of Clinical Practices. </w:t>
      </w:r>
      <w:r w:rsidRPr="0052690F">
        <w:rPr>
          <w:rFonts w:cs="Arial"/>
          <w:i/>
          <w:szCs w:val="22"/>
          <w:lang w:eastAsia="en-GB"/>
        </w:rPr>
        <w:t>Journal of Constructivist Psychology</w:t>
      </w:r>
      <w:r w:rsidRPr="0052690F">
        <w:rPr>
          <w:rFonts w:cs="Arial"/>
          <w:szCs w:val="22"/>
          <w:lang w:eastAsia="en-GB"/>
        </w:rPr>
        <w:t xml:space="preserve">, 32(1), 48-62. </w:t>
      </w:r>
      <w:proofErr w:type="spellStart"/>
      <w:r w:rsidRPr="0052690F">
        <w:rPr>
          <w:rFonts w:cs="Arial"/>
          <w:szCs w:val="22"/>
          <w:lang w:eastAsia="en-GB"/>
        </w:rPr>
        <w:t>doi</w:t>
      </w:r>
      <w:proofErr w:type="spellEnd"/>
      <w:r w:rsidRPr="0052690F">
        <w:rPr>
          <w:rFonts w:cs="Arial"/>
          <w:szCs w:val="22"/>
          <w:lang w:eastAsia="en-GB"/>
        </w:rPr>
        <w:t>: 10.1080/10720537.2017.1390511</w:t>
      </w:r>
    </w:p>
    <w:p w14:paraId="45E3156C" w14:textId="77777777" w:rsidR="00AA17B8" w:rsidRDefault="00AA17B8" w:rsidP="00866B09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AA17B8">
        <w:rPr>
          <w:rFonts w:cs="Arial"/>
          <w:szCs w:val="22"/>
          <w:lang w:eastAsia="en-GB"/>
        </w:rPr>
        <w:lastRenderedPageBreak/>
        <w:t>Swift, J. K., Callahan, J. L., Cooper, M., &amp; Parkin, S. R. (</w:t>
      </w:r>
      <w:r w:rsidR="00DF7EDE">
        <w:rPr>
          <w:rFonts w:cs="Arial"/>
          <w:szCs w:val="22"/>
          <w:lang w:eastAsia="en-GB"/>
        </w:rPr>
        <w:t>2018</w:t>
      </w:r>
      <w:r w:rsidRPr="00AA17B8">
        <w:rPr>
          <w:rFonts w:cs="Arial"/>
          <w:szCs w:val="22"/>
          <w:lang w:eastAsia="en-GB"/>
        </w:rPr>
        <w:t xml:space="preserve">). </w:t>
      </w:r>
      <w:r w:rsidR="00567914" w:rsidRPr="00567914">
        <w:rPr>
          <w:rFonts w:cs="Arial"/>
          <w:szCs w:val="22"/>
          <w:lang w:eastAsia="en-GB"/>
        </w:rPr>
        <w:t>The impact of accommodation client preferences in psychotherapy: A meta-analysis</w:t>
      </w:r>
      <w:r w:rsidRPr="00AA17B8">
        <w:rPr>
          <w:rFonts w:cs="Arial"/>
          <w:szCs w:val="22"/>
          <w:lang w:eastAsia="en-GB"/>
        </w:rPr>
        <w:t xml:space="preserve">. </w:t>
      </w:r>
      <w:r w:rsidRPr="00567914">
        <w:rPr>
          <w:rFonts w:cs="Arial"/>
          <w:i/>
          <w:szCs w:val="22"/>
          <w:lang w:eastAsia="en-GB"/>
        </w:rPr>
        <w:t>Journal of Clinical Psychology</w:t>
      </w:r>
      <w:r w:rsidRPr="00AA17B8">
        <w:rPr>
          <w:rFonts w:cs="Arial"/>
          <w:szCs w:val="22"/>
          <w:lang w:eastAsia="en-GB"/>
        </w:rPr>
        <w:t>.</w:t>
      </w:r>
      <w:r w:rsidR="00DF7EDE" w:rsidRPr="00DF7EDE">
        <w:t xml:space="preserve"> </w:t>
      </w:r>
      <w:r w:rsidR="00DF7EDE" w:rsidRPr="00DF7EDE">
        <w:rPr>
          <w:rFonts w:cs="Arial"/>
          <w:szCs w:val="22"/>
          <w:lang w:eastAsia="en-GB"/>
        </w:rPr>
        <w:t xml:space="preserve">74(11), 1924-1937. </w:t>
      </w:r>
      <w:proofErr w:type="spellStart"/>
      <w:r w:rsidR="00DF7EDE" w:rsidRPr="00DF7EDE">
        <w:rPr>
          <w:rFonts w:cs="Arial"/>
          <w:szCs w:val="22"/>
          <w:lang w:eastAsia="en-GB"/>
        </w:rPr>
        <w:t>doi</w:t>
      </w:r>
      <w:proofErr w:type="spellEnd"/>
      <w:r w:rsidR="00DF7EDE" w:rsidRPr="00DF7EDE">
        <w:rPr>
          <w:rFonts w:cs="Arial"/>
          <w:szCs w:val="22"/>
          <w:lang w:eastAsia="en-GB"/>
        </w:rPr>
        <w:t>: 10.1002/jclp.22680</w:t>
      </w:r>
      <w:r w:rsidR="00DF7EDE">
        <w:rPr>
          <w:rFonts w:cs="Arial"/>
          <w:szCs w:val="22"/>
          <w:lang w:eastAsia="en-GB"/>
        </w:rPr>
        <w:t xml:space="preserve"> </w:t>
      </w:r>
    </w:p>
    <w:p w14:paraId="33B9AD85" w14:textId="77777777" w:rsidR="00426492" w:rsidRDefault="00426492" w:rsidP="00426492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426492">
        <w:rPr>
          <w:rFonts w:cs="Arial"/>
          <w:szCs w:val="22"/>
          <w:lang w:eastAsia="en-GB"/>
        </w:rPr>
        <w:t xml:space="preserve">Cooper, M., &amp; Knox, R. (2018). Therapists’ self-reported chronic strategies of disconnection in everyday life and in counselling and psychotherapy: an exploratory study. </w:t>
      </w:r>
      <w:r w:rsidRPr="00567914">
        <w:rPr>
          <w:rFonts w:cs="Arial"/>
          <w:i/>
          <w:szCs w:val="22"/>
          <w:lang w:eastAsia="en-GB"/>
        </w:rPr>
        <w:t>British Journal of Guidance &amp; Counselling</w:t>
      </w:r>
      <w:r w:rsidRPr="00426492">
        <w:rPr>
          <w:rFonts w:cs="Arial"/>
          <w:szCs w:val="22"/>
          <w:lang w:eastAsia="en-GB"/>
        </w:rPr>
        <w:t xml:space="preserve">, 46(2), 185-200. </w:t>
      </w:r>
      <w:proofErr w:type="spellStart"/>
      <w:r w:rsidRPr="00426492">
        <w:rPr>
          <w:rFonts w:cs="Arial"/>
          <w:szCs w:val="22"/>
          <w:lang w:eastAsia="en-GB"/>
        </w:rPr>
        <w:t>doi</w:t>
      </w:r>
      <w:proofErr w:type="spellEnd"/>
      <w:r w:rsidRPr="00426492">
        <w:rPr>
          <w:rFonts w:cs="Arial"/>
          <w:szCs w:val="22"/>
          <w:lang w:eastAsia="en-GB"/>
        </w:rPr>
        <w:t>: 10.1080/03069885.2017.1343457</w:t>
      </w:r>
    </w:p>
    <w:p w14:paraId="7542A69F" w14:textId="77777777" w:rsidR="005F5152" w:rsidRDefault="005F5152" w:rsidP="00426492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5F5152">
        <w:rPr>
          <w:rFonts w:cs="Arial"/>
          <w:szCs w:val="22"/>
          <w:lang w:eastAsia="en-GB"/>
        </w:rPr>
        <w:t xml:space="preserve">Correia, E., Cooper, M., Berdondini, L., &amp; Correia, K. (2018). Existential psychotherapies: Similarities and differences among the main branches. </w:t>
      </w:r>
      <w:r w:rsidRPr="005F5152">
        <w:rPr>
          <w:rFonts w:cs="Arial"/>
          <w:i/>
          <w:szCs w:val="22"/>
          <w:lang w:eastAsia="en-GB"/>
        </w:rPr>
        <w:t>Journal of Humanistic Psychology</w:t>
      </w:r>
      <w:r w:rsidRPr="005F5152">
        <w:rPr>
          <w:rFonts w:cs="Arial"/>
          <w:szCs w:val="22"/>
          <w:lang w:eastAsia="en-GB"/>
        </w:rPr>
        <w:t xml:space="preserve">, 58(2), 119-143. </w:t>
      </w:r>
      <w:proofErr w:type="spellStart"/>
      <w:r w:rsidRPr="005F5152">
        <w:rPr>
          <w:rFonts w:cs="Arial"/>
          <w:szCs w:val="22"/>
          <w:lang w:eastAsia="en-GB"/>
        </w:rPr>
        <w:t>doi</w:t>
      </w:r>
      <w:proofErr w:type="spellEnd"/>
      <w:r w:rsidRPr="005F5152">
        <w:rPr>
          <w:rFonts w:cs="Arial"/>
          <w:szCs w:val="22"/>
          <w:lang w:eastAsia="en-GB"/>
        </w:rPr>
        <w:t>: 10.1177/0022167816653223</w:t>
      </w:r>
    </w:p>
    <w:p w14:paraId="18FF23C4" w14:textId="77777777" w:rsidR="00426492" w:rsidRPr="00426492" w:rsidRDefault="00426492" w:rsidP="00426492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426492">
        <w:rPr>
          <w:rFonts w:cs="Arial"/>
          <w:szCs w:val="22"/>
          <w:lang w:eastAsia="en-GB"/>
        </w:rPr>
        <w:t xml:space="preserve">Correia, E. A., </w:t>
      </w:r>
      <w:proofErr w:type="spellStart"/>
      <w:r w:rsidRPr="00426492">
        <w:rPr>
          <w:rFonts w:cs="Arial"/>
          <w:szCs w:val="22"/>
          <w:lang w:eastAsia="en-GB"/>
        </w:rPr>
        <w:t>Sartóris</w:t>
      </w:r>
      <w:proofErr w:type="spellEnd"/>
      <w:r w:rsidRPr="00426492">
        <w:rPr>
          <w:rFonts w:cs="Arial"/>
          <w:szCs w:val="22"/>
          <w:lang w:eastAsia="en-GB"/>
        </w:rPr>
        <w:t xml:space="preserve">, V., </w:t>
      </w:r>
      <w:proofErr w:type="spellStart"/>
      <w:r w:rsidRPr="00426492">
        <w:rPr>
          <w:rFonts w:cs="Arial"/>
          <w:szCs w:val="22"/>
          <w:lang w:eastAsia="en-GB"/>
        </w:rPr>
        <w:t>Fernandes</w:t>
      </w:r>
      <w:proofErr w:type="spellEnd"/>
      <w:r w:rsidRPr="00426492">
        <w:rPr>
          <w:rFonts w:cs="Arial"/>
          <w:szCs w:val="22"/>
          <w:lang w:eastAsia="en-GB"/>
        </w:rPr>
        <w:t>, T., Cooper, M., B</w:t>
      </w:r>
      <w:r>
        <w:rPr>
          <w:rFonts w:cs="Arial"/>
          <w:szCs w:val="22"/>
          <w:lang w:eastAsia="en-GB"/>
        </w:rPr>
        <w:t>erdondini, L., Sousa, D., …</w:t>
      </w:r>
      <w:r w:rsidRPr="00426492">
        <w:rPr>
          <w:rFonts w:cs="Arial"/>
          <w:szCs w:val="22"/>
          <w:lang w:eastAsia="en-GB"/>
        </w:rPr>
        <w:t xml:space="preserve">da Fonseca, J. (2018). The practices of existential psychotherapists: development and application of an observational grid. </w:t>
      </w:r>
      <w:r w:rsidRPr="00426492">
        <w:rPr>
          <w:rFonts w:cs="Arial"/>
          <w:i/>
          <w:iCs/>
          <w:szCs w:val="22"/>
          <w:lang w:eastAsia="en-GB"/>
        </w:rPr>
        <w:t>British Journal of Guidance &amp; Counselling, 46</w:t>
      </w:r>
      <w:r w:rsidRPr="00426492">
        <w:rPr>
          <w:rFonts w:cs="Arial"/>
          <w:szCs w:val="22"/>
          <w:lang w:eastAsia="en-GB"/>
        </w:rPr>
        <w:t xml:space="preserve">(2), 201-216. </w:t>
      </w:r>
      <w:proofErr w:type="spellStart"/>
      <w:r w:rsidRPr="00426492">
        <w:rPr>
          <w:rFonts w:cs="Arial"/>
          <w:szCs w:val="22"/>
          <w:lang w:eastAsia="en-GB"/>
        </w:rPr>
        <w:t>doi</w:t>
      </w:r>
      <w:proofErr w:type="spellEnd"/>
      <w:r w:rsidRPr="00426492">
        <w:rPr>
          <w:rFonts w:cs="Arial"/>
          <w:szCs w:val="22"/>
          <w:lang w:eastAsia="en-GB"/>
        </w:rPr>
        <w:t>: 10.1080/03069885.2016.1254723</w:t>
      </w:r>
    </w:p>
    <w:p w14:paraId="0F0BCF60" w14:textId="77777777" w:rsidR="00E574F1" w:rsidRPr="00E574F1" w:rsidRDefault="00E574F1" w:rsidP="00E574F1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E574F1">
        <w:rPr>
          <w:rFonts w:cs="Arial"/>
          <w:szCs w:val="22"/>
          <w:lang w:eastAsia="en-GB"/>
        </w:rPr>
        <w:t xml:space="preserve">Papayianni, F., &amp; Cooper, M. (2018). Metatherapeutic communication: an exploratory analysis of therapist-reported moments of dialogue regarding the nature of the therapeutic work. </w:t>
      </w:r>
      <w:r w:rsidRPr="00E574F1">
        <w:rPr>
          <w:rFonts w:cs="Arial"/>
          <w:i/>
          <w:iCs/>
          <w:szCs w:val="22"/>
          <w:lang w:eastAsia="en-GB"/>
        </w:rPr>
        <w:t>British Journal of Guidance &amp; Counselling, 46</w:t>
      </w:r>
      <w:r w:rsidRPr="00E574F1">
        <w:rPr>
          <w:rFonts w:cs="Arial"/>
          <w:szCs w:val="22"/>
          <w:lang w:eastAsia="en-GB"/>
        </w:rPr>
        <w:t xml:space="preserve">(2), 173-184. </w:t>
      </w:r>
      <w:proofErr w:type="spellStart"/>
      <w:r w:rsidRPr="00E574F1">
        <w:rPr>
          <w:rFonts w:cs="Arial"/>
          <w:szCs w:val="22"/>
          <w:lang w:eastAsia="en-GB"/>
        </w:rPr>
        <w:t>doi</w:t>
      </w:r>
      <w:proofErr w:type="spellEnd"/>
      <w:r w:rsidRPr="00E574F1">
        <w:rPr>
          <w:rFonts w:cs="Arial"/>
          <w:szCs w:val="22"/>
          <w:lang w:eastAsia="en-GB"/>
        </w:rPr>
        <w:t>: 10.1080/03069885.2017.1305098</w:t>
      </w:r>
    </w:p>
    <w:p w14:paraId="531F600E" w14:textId="77777777" w:rsidR="00557D7C" w:rsidRDefault="00557D7C" w:rsidP="00866B09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557D7C">
        <w:rPr>
          <w:rFonts w:cs="Arial"/>
          <w:szCs w:val="22"/>
          <w:lang w:eastAsia="en-GB"/>
        </w:rPr>
        <w:t xml:space="preserve">Stafford, M. R., Cooper, M., </w:t>
      </w:r>
      <w:proofErr w:type="spellStart"/>
      <w:r w:rsidRPr="00557D7C">
        <w:rPr>
          <w:rFonts w:cs="Arial"/>
          <w:szCs w:val="22"/>
          <w:lang w:eastAsia="en-GB"/>
        </w:rPr>
        <w:t>Barkham</w:t>
      </w:r>
      <w:proofErr w:type="spellEnd"/>
      <w:r w:rsidRPr="00557D7C">
        <w:rPr>
          <w:rFonts w:cs="Arial"/>
          <w:szCs w:val="22"/>
          <w:lang w:eastAsia="en-GB"/>
        </w:rPr>
        <w:t xml:space="preserve">, M., Beecham, J., Bower, P., Cromarty, K., Fugard, A. J. B., Jackson, C., Pearce, P., Ryder, R., and Street, C. (2018). Effectiveness and cost-effectiveness of humanistic counselling in schools for young people with emotional distress (ETHOS): study protocol for a randomised controlled trial. </w:t>
      </w:r>
      <w:r w:rsidRPr="00557D7C">
        <w:rPr>
          <w:rFonts w:cs="Arial"/>
          <w:i/>
          <w:iCs/>
          <w:szCs w:val="22"/>
          <w:lang w:eastAsia="en-GB"/>
        </w:rPr>
        <w:t>Trials, 19</w:t>
      </w:r>
      <w:r w:rsidRPr="00557D7C">
        <w:rPr>
          <w:rFonts w:cs="Arial"/>
          <w:szCs w:val="22"/>
          <w:lang w:eastAsia="en-GB"/>
        </w:rPr>
        <w:t xml:space="preserve">(1), 175. </w:t>
      </w:r>
      <w:proofErr w:type="spellStart"/>
      <w:r w:rsidRPr="00557D7C">
        <w:rPr>
          <w:rFonts w:cs="Arial"/>
          <w:szCs w:val="22"/>
          <w:lang w:eastAsia="en-GB"/>
        </w:rPr>
        <w:t>doi</w:t>
      </w:r>
      <w:proofErr w:type="spellEnd"/>
      <w:r w:rsidRPr="00557D7C">
        <w:rPr>
          <w:rFonts w:cs="Arial"/>
          <w:szCs w:val="22"/>
          <w:lang w:eastAsia="en-GB"/>
        </w:rPr>
        <w:t>: 10.1186/s13063-018-2538-2</w:t>
      </w:r>
    </w:p>
    <w:p w14:paraId="75B4CC2E" w14:textId="77777777" w:rsidR="00866B09" w:rsidRPr="004E4AB8" w:rsidRDefault="00866B09" w:rsidP="00866B09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4E4AB8">
        <w:rPr>
          <w:rFonts w:cs="Arial"/>
          <w:szCs w:val="22"/>
          <w:lang w:eastAsia="en-GB"/>
        </w:rPr>
        <w:t xml:space="preserve">van Rijn, B., Cooper, M., &amp; Chryssafidou, E. </w:t>
      </w:r>
      <w:r>
        <w:rPr>
          <w:rFonts w:cs="Arial"/>
          <w:szCs w:val="22"/>
          <w:lang w:eastAsia="en-GB"/>
        </w:rPr>
        <w:t xml:space="preserve">(2018). </w:t>
      </w:r>
      <w:r w:rsidRPr="004E4AB8">
        <w:rPr>
          <w:rFonts w:cs="Arial"/>
          <w:szCs w:val="22"/>
          <w:lang w:eastAsia="en-GB"/>
        </w:rPr>
        <w:t xml:space="preserve">Avatar-based counselling for young people within school counselling. Qualitative analysis of client experience. </w:t>
      </w:r>
      <w:r w:rsidRPr="004E4AB8">
        <w:rPr>
          <w:rFonts w:cs="Arial"/>
          <w:i/>
          <w:iCs/>
          <w:szCs w:val="22"/>
          <w:lang w:eastAsia="en-GB"/>
        </w:rPr>
        <w:t>Counselling and Psychotherapy Research</w:t>
      </w:r>
      <w:r w:rsidRPr="004E4AB8">
        <w:rPr>
          <w:rFonts w:cs="Arial"/>
          <w:szCs w:val="22"/>
          <w:lang w:eastAsia="en-GB"/>
        </w:rPr>
        <w:t xml:space="preserve">, </w:t>
      </w:r>
      <w:r>
        <w:rPr>
          <w:rFonts w:cs="Arial"/>
          <w:szCs w:val="22"/>
          <w:lang w:eastAsia="en-GB"/>
        </w:rPr>
        <w:t>18: 1, 59-70.</w:t>
      </w:r>
      <w:r w:rsidRPr="004E4AB8">
        <w:rPr>
          <w:rFonts w:cs="Arial"/>
          <w:szCs w:val="22"/>
          <w:lang w:eastAsia="en-GB"/>
        </w:rPr>
        <w:t xml:space="preserve"> </w:t>
      </w:r>
      <w:proofErr w:type="spellStart"/>
      <w:r w:rsidRPr="004E4AB8">
        <w:rPr>
          <w:rFonts w:cs="Arial"/>
          <w:szCs w:val="22"/>
          <w:lang w:eastAsia="en-GB"/>
        </w:rPr>
        <w:t>doi</w:t>
      </w:r>
      <w:proofErr w:type="spellEnd"/>
      <w:r w:rsidRPr="004E4AB8">
        <w:rPr>
          <w:rFonts w:cs="Arial"/>
          <w:szCs w:val="22"/>
          <w:lang w:eastAsia="en-GB"/>
        </w:rPr>
        <w:t>: 10.1002/capr.12155</w:t>
      </w:r>
    </w:p>
    <w:p w14:paraId="3409EB69" w14:textId="77777777" w:rsidR="00366473" w:rsidRPr="00366473" w:rsidRDefault="00366473" w:rsidP="00366473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366473">
        <w:rPr>
          <w:rFonts w:cs="Arial"/>
          <w:szCs w:val="22"/>
          <w:lang w:eastAsia="en-GB"/>
        </w:rPr>
        <w:t xml:space="preserve">Antoniou, P., Cooper, M., </w:t>
      </w:r>
      <w:proofErr w:type="spellStart"/>
      <w:r w:rsidRPr="00366473">
        <w:rPr>
          <w:rFonts w:cs="Arial"/>
          <w:szCs w:val="22"/>
          <w:lang w:eastAsia="en-GB"/>
        </w:rPr>
        <w:t>Tempier</w:t>
      </w:r>
      <w:proofErr w:type="spellEnd"/>
      <w:r w:rsidRPr="00366473">
        <w:rPr>
          <w:rFonts w:cs="Arial"/>
          <w:szCs w:val="22"/>
          <w:lang w:eastAsia="en-GB"/>
        </w:rPr>
        <w:t xml:space="preserve">, A., &amp; Holliday, C. (2017). Helpful aspects of pluralistic therapy for depression. </w:t>
      </w:r>
      <w:r w:rsidRPr="00366473">
        <w:rPr>
          <w:rFonts w:cs="Arial"/>
          <w:i/>
          <w:iCs/>
          <w:szCs w:val="22"/>
          <w:lang w:eastAsia="en-GB"/>
        </w:rPr>
        <w:t>Counselling and Psychotherapy Research, 17</w:t>
      </w:r>
      <w:r w:rsidRPr="00366473">
        <w:rPr>
          <w:rFonts w:cs="Arial"/>
          <w:szCs w:val="22"/>
          <w:lang w:eastAsia="en-GB"/>
        </w:rPr>
        <w:t xml:space="preserve">(2), 137-147. </w:t>
      </w:r>
      <w:proofErr w:type="spellStart"/>
      <w:r w:rsidRPr="00366473">
        <w:rPr>
          <w:rFonts w:cs="Arial"/>
          <w:szCs w:val="22"/>
          <w:lang w:eastAsia="en-GB"/>
        </w:rPr>
        <w:t>doi</w:t>
      </w:r>
      <w:proofErr w:type="spellEnd"/>
      <w:r w:rsidRPr="00366473">
        <w:rPr>
          <w:rFonts w:cs="Arial"/>
          <w:szCs w:val="22"/>
          <w:lang w:eastAsia="en-GB"/>
        </w:rPr>
        <w:t>: 10.1002/capr.12116</w:t>
      </w:r>
    </w:p>
    <w:p w14:paraId="7B98E7CB" w14:textId="77777777" w:rsidR="00F92B58" w:rsidRPr="00F92B58" w:rsidRDefault="00F92B58" w:rsidP="00F92B58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F92B58">
        <w:rPr>
          <w:rFonts w:cs="Arial"/>
          <w:szCs w:val="22"/>
          <w:lang w:eastAsia="en-GB"/>
        </w:rPr>
        <w:t xml:space="preserve">Cooper, M., </w:t>
      </w:r>
      <w:proofErr w:type="spellStart"/>
      <w:r w:rsidRPr="00F92B58">
        <w:rPr>
          <w:rFonts w:cs="Arial"/>
          <w:szCs w:val="22"/>
          <w:lang w:eastAsia="en-GB"/>
        </w:rPr>
        <w:t>McConnachie</w:t>
      </w:r>
      <w:proofErr w:type="spellEnd"/>
      <w:r w:rsidRPr="00F92B58">
        <w:rPr>
          <w:rFonts w:cs="Arial"/>
          <w:szCs w:val="22"/>
          <w:lang w:eastAsia="en-GB"/>
        </w:rPr>
        <w:t xml:space="preserve">, A., </w:t>
      </w:r>
      <w:proofErr w:type="spellStart"/>
      <w:r w:rsidRPr="00F92B58">
        <w:rPr>
          <w:rFonts w:cs="Arial"/>
          <w:szCs w:val="22"/>
          <w:lang w:eastAsia="en-GB"/>
        </w:rPr>
        <w:t>Messow</w:t>
      </w:r>
      <w:proofErr w:type="spellEnd"/>
      <w:r w:rsidRPr="00F92B58">
        <w:rPr>
          <w:rFonts w:cs="Arial"/>
          <w:szCs w:val="22"/>
          <w:lang w:eastAsia="en-GB"/>
        </w:rPr>
        <w:t>, C.-M., Freire, E., Elliott, R., Heard, D., . . . Morrison, J. (</w:t>
      </w:r>
      <w:r w:rsidR="00C01CFB">
        <w:rPr>
          <w:rFonts w:cs="Arial"/>
          <w:szCs w:val="22"/>
          <w:lang w:eastAsia="en-GB"/>
        </w:rPr>
        <w:t>2017</w:t>
      </w:r>
      <w:r w:rsidRPr="00F92B58">
        <w:rPr>
          <w:rFonts w:cs="Arial"/>
          <w:szCs w:val="22"/>
          <w:lang w:eastAsia="en-GB"/>
        </w:rPr>
        <w:t>). Patient preference as a predictor of outcomes in a pilot trial of person-centred counselling versus low-intensity cognitive behavio</w:t>
      </w:r>
      <w:r w:rsidR="00C01CFB">
        <w:rPr>
          <w:rFonts w:cs="Arial"/>
          <w:szCs w:val="22"/>
          <w:lang w:eastAsia="en-GB"/>
        </w:rPr>
        <w:t>u</w:t>
      </w:r>
      <w:r w:rsidRPr="00F92B58">
        <w:rPr>
          <w:rFonts w:cs="Arial"/>
          <w:szCs w:val="22"/>
          <w:lang w:eastAsia="en-GB"/>
        </w:rPr>
        <w:t xml:space="preserve">ral therapy for persistent sub-threshold and mild depression. </w:t>
      </w:r>
      <w:r w:rsidRPr="00F92B58">
        <w:rPr>
          <w:rFonts w:cs="Arial"/>
          <w:i/>
          <w:iCs/>
          <w:szCs w:val="22"/>
          <w:lang w:eastAsia="en-GB"/>
        </w:rPr>
        <w:t>Counselling Psychology Quarterly</w:t>
      </w:r>
      <w:r w:rsidRPr="00F92B58">
        <w:rPr>
          <w:rFonts w:cs="Arial"/>
          <w:szCs w:val="22"/>
          <w:lang w:eastAsia="en-GB"/>
        </w:rPr>
        <w:t xml:space="preserve">. </w:t>
      </w:r>
      <w:proofErr w:type="spellStart"/>
      <w:r w:rsidRPr="00F92B58">
        <w:rPr>
          <w:rFonts w:cs="Arial"/>
          <w:szCs w:val="22"/>
          <w:lang w:eastAsia="en-GB"/>
        </w:rPr>
        <w:t>doi</w:t>
      </w:r>
      <w:proofErr w:type="spellEnd"/>
      <w:r w:rsidRPr="00F92B58">
        <w:rPr>
          <w:rFonts w:cs="Arial"/>
          <w:szCs w:val="22"/>
          <w:lang w:eastAsia="en-GB"/>
        </w:rPr>
        <w:t>: 10.1080/09515070.2017.1329708</w:t>
      </w:r>
    </w:p>
    <w:p w14:paraId="34014FFB" w14:textId="77777777" w:rsidR="00F92B58" w:rsidRPr="00F92B58" w:rsidRDefault="00F92B58" w:rsidP="00F92B58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F92B58">
        <w:rPr>
          <w:rFonts w:cs="Arial"/>
          <w:szCs w:val="22"/>
          <w:lang w:eastAsia="en-GB"/>
        </w:rPr>
        <w:t xml:space="preserve">Pearce, P., Sewell, R., Cooper, M., Osman, S., Fugard, A. J. B., &amp; Pybis, J. (2017). Effectiveness of school-based humanistic counselling for psychological distress in young people: Pilot randomized controlled trial with follow-up in an ethnically diverse sample. </w:t>
      </w:r>
      <w:r w:rsidRPr="00F92B58">
        <w:rPr>
          <w:rFonts w:cs="Arial"/>
          <w:i/>
          <w:iCs/>
          <w:szCs w:val="22"/>
          <w:lang w:eastAsia="en-GB"/>
        </w:rPr>
        <w:t>Psychology and Psychotherapy: Theory, Research and Practice, 90</w:t>
      </w:r>
      <w:r w:rsidRPr="00F92B58">
        <w:rPr>
          <w:rFonts w:cs="Arial"/>
          <w:szCs w:val="22"/>
          <w:lang w:eastAsia="en-GB"/>
        </w:rPr>
        <w:t xml:space="preserve">(2), 138-155. </w:t>
      </w:r>
      <w:proofErr w:type="spellStart"/>
      <w:r w:rsidRPr="00F92B58">
        <w:rPr>
          <w:rFonts w:cs="Arial"/>
          <w:szCs w:val="22"/>
          <w:lang w:eastAsia="en-GB"/>
        </w:rPr>
        <w:t>doi</w:t>
      </w:r>
      <w:proofErr w:type="spellEnd"/>
      <w:r w:rsidRPr="00F92B58">
        <w:rPr>
          <w:rFonts w:cs="Arial"/>
          <w:szCs w:val="22"/>
          <w:lang w:eastAsia="en-GB"/>
        </w:rPr>
        <w:t>: 10.1111/papt.12102</w:t>
      </w:r>
    </w:p>
    <w:p w14:paraId="31662621" w14:textId="77777777" w:rsidR="002332CD" w:rsidRPr="002332CD" w:rsidRDefault="002332CD" w:rsidP="002332CD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332CD">
        <w:rPr>
          <w:rFonts w:cs="Arial"/>
          <w:szCs w:val="22"/>
          <w:lang w:eastAsia="en-GB"/>
        </w:rPr>
        <w:t xml:space="preserve">Thompson, A., Cooper, M., &amp; Pauli, R. (2017). Development of a therapists’ self-report measure of pluralistic thought and practice: </w:t>
      </w:r>
      <w:r>
        <w:rPr>
          <w:rFonts w:cs="Arial"/>
          <w:szCs w:val="22"/>
          <w:lang w:eastAsia="en-GB"/>
        </w:rPr>
        <w:t>t</w:t>
      </w:r>
      <w:r w:rsidRPr="002332CD">
        <w:rPr>
          <w:rFonts w:cs="Arial"/>
          <w:szCs w:val="22"/>
          <w:lang w:eastAsia="en-GB"/>
        </w:rPr>
        <w:t xml:space="preserve">he Therapy Pluralism Inventory. </w:t>
      </w:r>
      <w:r w:rsidRPr="002332CD">
        <w:rPr>
          <w:rFonts w:cs="Arial"/>
          <w:i/>
          <w:iCs/>
          <w:szCs w:val="22"/>
          <w:lang w:eastAsia="en-GB"/>
        </w:rPr>
        <w:t>British Journal of Guidance &amp; Counselling</w:t>
      </w:r>
      <w:r w:rsidRPr="002332CD">
        <w:rPr>
          <w:rFonts w:cs="Arial"/>
          <w:szCs w:val="22"/>
          <w:lang w:eastAsia="en-GB"/>
        </w:rPr>
        <w:t xml:space="preserve">, </w:t>
      </w:r>
      <w:r w:rsidR="00032A5F">
        <w:rPr>
          <w:rFonts w:cs="Arial"/>
          <w:szCs w:val="22"/>
          <w:lang w:eastAsia="en-GB"/>
        </w:rPr>
        <w:t>45: 5, 489-499</w:t>
      </w:r>
      <w:r w:rsidRPr="002332CD">
        <w:rPr>
          <w:rFonts w:cs="Arial"/>
          <w:szCs w:val="22"/>
          <w:lang w:eastAsia="en-GB"/>
        </w:rPr>
        <w:t xml:space="preserve">. </w:t>
      </w:r>
      <w:proofErr w:type="spellStart"/>
      <w:r w:rsidRPr="002332CD">
        <w:rPr>
          <w:rFonts w:cs="Arial"/>
          <w:szCs w:val="22"/>
          <w:lang w:eastAsia="en-GB"/>
        </w:rPr>
        <w:t>doi</w:t>
      </w:r>
      <w:proofErr w:type="spellEnd"/>
      <w:r w:rsidRPr="002332CD">
        <w:rPr>
          <w:rFonts w:cs="Arial"/>
          <w:szCs w:val="22"/>
          <w:lang w:eastAsia="en-GB"/>
        </w:rPr>
        <w:t>: 10.1080/03069885.2017.1373745</w:t>
      </w:r>
    </w:p>
    <w:p w14:paraId="36D18094" w14:textId="77777777" w:rsidR="006764C3" w:rsidRDefault="004E4AB8" w:rsidP="00187351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v</w:t>
      </w:r>
      <w:r w:rsidR="006764C3" w:rsidRPr="006764C3">
        <w:rPr>
          <w:rFonts w:cs="Arial"/>
          <w:szCs w:val="22"/>
          <w:lang w:eastAsia="en-GB"/>
        </w:rPr>
        <w:t xml:space="preserve">an Rijn, B., Cooper, M., Jackson, A., &amp; Wild, C. (2017). Avatar-based therapy within prison settings: Pilot evaluation. </w:t>
      </w:r>
      <w:r w:rsidR="006764C3" w:rsidRPr="006764C3">
        <w:rPr>
          <w:rFonts w:cs="Arial"/>
          <w:i/>
          <w:szCs w:val="22"/>
          <w:lang w:eastAsia="en-GB"/>
        </w:rPr>
        <w:t>British Journal of Guidance &amp; Counselling</w:t>
      </w:r>
      <w:r w:rsidR="006764C3" w:rsidRPr="006764C3">
        <w:rPr>
          <w:rFonts w:cs="Arial"/>
          <w:szCs w:val="22"/>
          <w:lang w:eastAsia="en-GB"/>
        </w:rPr>
        <w:t xml:space="preserve">, 45(3), 268-283. </w:t>
      </w:r>
      <w:proofErr w:type="spellStart"/>
      <w:r w:rsidR="006764C3" w:rsidRPr="006764C3">
        <w:rPr>
          <w:rFonts w:cs="Arial"/>
          <w:szCs w:val="22"/>
          <w:lang w:eastAsia="en-GB"/>
        </w:rPr>
        <w:t>doi</w:t>
      </w:r>
      <w:proofErr w:type="spellEnd"/>
      <w:r w:rsidR="006764C3" w:rsidRPr="006764C3">
        <w:rPr>
          <w:rFonts w:cs="Arial"/>
          <w:szCs w:val="22"/>
          <w:lang w:eastAsia="en-GB"/>
        </w:rPr>
        <w:t>: 10.1080/03069885.2015.1068273</w:t>
      </w:r>
    </w:p>
    <w:p w14:paraId="1E3E7746" w14:textId="77777777" w:rsidR="00187351" w:rsidRPr="00187351" w:rsidRDefault="00187351" w:rsidP="00187351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187351">
        <w:rPr>
          <w:rFonts w:cs="Arial"/>
          <w:szCs w:val="22"/>
          <w:lang w:eastAsia="en-GB"/>
        </w:rPr>
        <w:t xml:space="preserve">Cooper, M. (2016). The fully functioning society: A humanistic-existential vision of an actualizing, socially-just future. </w:t>
      </w:r>
      <w:r w:rsidRPr="00187351">
        <w:rPr>
          <w:rFonts w:cs="Arial"/>
          <w:i/>
          <w:iCs/>
          <w:szCs w:val="22"/>
          <w:lang w:eastAsia="en-GB"/>
        </w:rPr>
        <w:t>Journal of Humanistic Psychology</w:t>
      </w:r>
      <w:r w:rsidRPr="00187351">
        <w:rPr>
          <w:rFonts w:cs="Arial"/>
          <w:szCs w:val="22"/>
          <w:lang w:eastAsia="en-GB"/>
        </w:rPr>
        <w:t xml:space="preserve">. </w:t>
      </w:r>
      <w:r w:rsidR="00AE7D6E">
        <w:rPr>
          <w:rFonts w:cs="Arial"/>
          <w:szCs w:val="22"/>
          <w:lang w:eastAsia="en-GB"/>
        </w:rPr>
        <w:t xml:space="preserve">56(6), 581-594. </w:t>
      </w:r>
      <w:proofErr w:type="spellStart"/>
      <w:r w:rsidRPr="00187351">
        <w:rPr>
          <w:rFonts w:cs="Arial"/>
          <w:szCs w:val="22"/>
          <w:lang w:eastAsia="en-GB"/>
        </w:rPr>
        <w:t>doi</w:t>
      </w:r>
      <w:proofErr w:type="spellEnd"/>
      <w:r w:rsidRPr="00187351">
        <w:rPr>
          <w:rFonts w:cs="Arial"/>
          <w:szCs w:val="22"/>
          <w:lang w:eastAsia="en-GB"/>
        </w:rPr>
        <w:t>: 10.1177/0022167816659755</w:t>
      </w:r>
    </w:p>
    <w:p w14:paraId="5D72732C" w14:textId="77777777" w:rsidR="00787F67" w:rsidRPr="00280C98" w:rsidRDefault="00787F67" w:rsidP="00787F67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lastRenderedPageBreak/>
        <w:t>Cooper, M., Evans, Y., &amp; Pybis, J. (</w:t>
      </w:r>
      <w:r w:rsidR="00BD3361" w:rsidRPr="00280C98">
        <w:rPr>
          <w:rFonts w:cs="Arial"/>
          <w:szCs w:val="22"/>
          <w:lang w:eastAsia="en-GB"/>
        </w:rPr>
        <w:t>2016</w:t>
      </w:r>
      <w:r w:rsidRPr="00280C98">
        <w:rPr>
          <w:rFonts w:cs="Arial"/>
          <w:szCs w:val="22"/>
          <w:lang w:eastAsia="en-GB"/>
        </w:rPr>
        <w:t xml:space="preserve">). Interagency collaboration in children and young people’s mental health: A systematic review of outcomes, facilitating factors and inhibiting factors. </w:t>
      </w:r>
      <w:r w:rsidRPr="00280C98">
        <w:rPr>
          <w:rFonts w:cs="Arial"/>
          <w:i/>
          <w:iCs/>
          <w:szCs w:val="22"/>
          <w:lang w:eastAsia="en-GB"/>
        </w:rPr>
        <w:t xml:space="preserve">Child: </w:t>
      </w:r>
      <w:r w:rsidR="00BD3361" w:rsidRPr="00280C98">
        <w:rPr>
          <w:rFonts w:cs="Arial"/>
          <w:i/>
          <w:iCs/>
          <w:szCs w:val="22"/>
          <w:lang w:eastAsia="en-GB"/>
        </w:rPr>
        <w:t>C</w:t>
      </w:r>
      <w:r w:rsidRPr="00280C98">
        <w:rPr>
          <w:rFonts w:cs="Arial"/>
          <w:i/>
          <w:iCs/>
          <w:szCs w:val="22"/>
          <w:lang w:eastAsia="en-GB"/>
        </w:rPr>
        <w:t>are, health and development</w:t>
      </w:r>
      <w:r w:rsidRPr="00280C98">
        <w:rPr>
          <w:rFonts w:cs="Arial"/>
          <w:szCs w:val="22"/>
          <w:lang w:eastAsia="en-GB"/>
        </w:rPr>
        <w:t xml:space="preserve">. </w:t>
      </w:r>
      <w:r w:rsidR="00BD3361" w:rsidRPr="00280C98">
        <w:rPr>
          <w:rFonts w:cs="Arial"/>
          <w:szCs w:val="22"/>
          <w:lang w:eastAsia="en-GB"/>
        </w:rPr>
        <w:t xml:space="preserve"> </w:t>
      </w:r>
      <w:r w:rsidR="00280C98" w:rsidRPr="00280C98">
        <w:rPr>
          <w:rFonts w:cs="Arial"/>
          <w:szCs w:val="22"/>
          <w:lang w:eastAsia="en-GB"/>
        </w:rPr>
        <w:t xml:space="preserve">42(3), 325-342.  </w:t>
      </w:r>
      <w:proofErr w:type="spellStart"/>
      <w:r w:rsidR="00BD3361" w:rsidRPr="00280C98">
        <w:rPr>
          <w:rFonts w:cs="Arial"/>
          <w:szCs w:val="22"/>
          <w:lang w:eastAsia="en-GB"/>
        </w:rPr>
        <w:t>doi</w:t>
      </w:r>
      <w:proofErr w:type="spellEnd"/>
      <w:r w:rsidR="00BD3361" w:rsidRPr="00280C98">
        <w:rPr>
          <w:rFonts w:cs="Arial"/>
          <w:szCs w:val="22"/>
          <w:lang w:eastAsia="en-GB"/>
        </w:rPr>
        <w:t xml:space="preserve">: 10.1111/cch.12322. </w:t>
      </w:r>
    </w:p>
    <w:p w14:paraId="0AB94869" w14:textId="77777777" w:rsidR="009A39A3" w:rsidRPr="009A39A3" w:rsidRDefault="009A39A3" w:rsidP="009A39A3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9A39A3">
        <w:rPr>
          <w:rFonts w:cs="Arial"/>
          <w:szCs w:val="22"/>
          <w:lang w:eastAsia="en-GB"/>
        </w:rPr>
        <w:t xml:space="preserve">Cooper, M., &amp; Norcross, J. C. (2016). A Brief, Multidimensional Measure of Clients' Therapy Preferences: The Cooper-Norcross Inventory of Preferences (C-NIP). </w:t>
      </w:r>
      <w:r w:rsidRPr="009A39A3">
        <w:rPr>
          <w:rFonts w:cs="Arial"/>
          <w:i/>
          <w:iCs/>
          <w:szCs w:val="22"/>
          <w:lang w:eastAsia="en-GB"/>
        </w:rPr>
        <w:t>International Journal of Clinical and Health Psychology, 16</w:t>
      </w:r>
      <w:r w:rsidRPr="009A39A3">
        <w:rPr>
          <w:rFonts w:cs="Arial"/>
          <w:szCs w:val="22"/>
          <w:lang w:eastAsia="en-GB"/>
        </w:rPr>
        <w:t xml:space="preserve">(1), 87-98. </w:t>
      </w:r>
      <w:proofErr w:type="spellStart"/>
      <w:r w:rsidRPr="009A39A3">
        <w:rPr>
          <w:rFonts w:cs="Arial"/>
          <w:szCs w:val="22"/>
          <w:lang w:eastAsia="en-GB"/>
        </w:rPr>
        <w:t>doi</w:t>
      </w:r>
      <w:proofErr w:type="spellEnd"/>
      <w:r w:rsidRPr="009A39A3">
        <w:rPr>
          <w:rFonts w:cs="Arial"/>
          <w:szCs w:val="22"/>
          <w:lang w:eastAsia="en-GB"/>
        </w:rPr>
        <w:t>: 10.1016/j.ijchp.2015.08.003</w:t>
      </w:r>
    </w:p>
    <w:p w14:paraId="011BAD6E" w14:textId="77777777" w:rsidR="00A92A26" w:rsidRPr="00280C98" w:rsidRDefault="00A92A26" w:rsidP="00A92A2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Correia, E., Cooper, M., &amp; Berdondini, L. (2016). Existential therapy institutions worldwide: An update of data and the extensive list. </w:t>
      </w:r>
      <w:r w:rsidRPr="00280C98">
        <w:rPr>
          <w:rFonts w:cs="Arial"/>
          <w:i/>
          <w:iCs/>
          <w:szCs w:val="22"/>
          <w:lang w:eastAsia="en-GB"/>
        </w:rPr>
        <w:t>Existential Analysis, 27</w:t>
      </w:r>
      <w:r w:rsidRPr="00280C98">
        <w:rPr>
          <w:rFonts w:cs="Arial"/>
          <w:szCs w:val="22"/>
          <w:lang w:eastAsia="en-GB"/>
        </w:rPr>
        <w:t xml:space="preserve">(1), 155-200. </w:t>
      </w:r>
    </w:p>
    <w:p w14:paraId="1DD8FACD" w14:textId="77777777" w:rsidR="00A92A26" w:rsidRDefault="00A92A26" w:rsidP="00A92A2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Correia, E., Cooper, M., &amp; Berdondini, L. (2016). Worldwide list of existential psychotherapy institutions. </w:t>
      </w:r>
      <w:proofErr w:type="spellStart"/>
      <w:r w:rsidRPr="00280C98">
        <w:rPr>
          <w:rFonts w:cs="Arial"/>
          <w:i/>
          <w:iCs/>
          <w:szCs w:val="22"/>
          <w:lang w:eastAsia="en-GB"/>
        </w:rPr>
        <w:t>Dasein</w:t>
      </w:r>
      <w:proofErr w:type="spellEnd"/>
      <w:r w:rsidRPr="00280C98">
        <w:rPr>
          <w:rFonts w:cs="Arial"/>
          <w:i/>
          <w:iCs/>
          <w:szCs w:val="22"/>
          <w:lang w:eastAsia="en-GB"/>
        </w:rPr>
        <w:t>, 5</w:t>
      </w:r>
      <w:r w:rsidRPr="00280C98">
        <w:rPr>
          <w:rFonts w:cs="Arial"/>
          <w:szCs w:val="22"/>
          <w:lang w:eastAsia="en-GB"/>
        </w:rPr>
        <w:t xml:space="preserve">(Special issue), 83-131. </w:t>
      </w:r>
    </w:p>
    <w:p w14:paraId="281A59E6" w14:textId="77777777" w:rsidR="00C01CFB" w:rsidRPr="00C01CFB" w:rsidRDefault="00C01CFB" w:rsidP="00C01CFB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C01CFB">
        <w:rPr>
          <w:rFonts w:cs="Arial"/>
          <w:szCs w:val="22"/>
          <w:lang w:eastAsia="en-GB"/>
        </w:rPr>
        <w:t xml:space="preserve">McArthur, K., Cooper, M., &amp; Berdondini, L. (2016). Change processes in school-based humanistic counselling. </w:t>
      </w:r>
      <w:r w:rsidRPr="00C01CFB">
        <w:rPr>
          <w:rFonts w:cs="Arial"/>
          <w:i/>
          <w:iCs/>
          <w:szCs w:val="22"/>
          <w:lang w:eastAsia="en-GB"/>
        </w:rPr>
        <w:t>Counselling and Psychotherapy Research, 16</w:t>
      </w:r>
      <w:r w:rsidRPr="00C01CFB">
        <w:rPr>
          <w:rFonts w:cs="Arial"/>
          <w:szCs w:val="22"/>
          <w:lang w:eastAsia="en-GB"/>
        </w:rPr>
        <w:t xml:space="preserve">(2), 88-99. </w:t>
      </w:r>
      <w:proofErr w:type="spellStart"/>
      <w:r w:rsidRPr="00C01CFB">
        <w:rPr>
          <w:rFonts w:cs="Arial"/>
          <w:szCs w:val="22"/>
          <w:lang w:eastAsia="en-GB"/>
        </w:rPr>
        <w:t>doi</w:t>
      </w:r>
      <w:proofErr w:type="spellEnd"/>
      <w:r w:rsidRPr="00C01CFB">
        <w:rPr>
          <w:rFonts w:cs="Arial"/>
          <w:szCs w:val="22"/>
          <w:lang w:eastAsia="en-GB"/>
        </w:rPr>
        <w:t>: 10.1002/capr.12061</w:t>
      </w:r>
    </w:p>
    <w:p w14:paraId="15F7A037" w14:textId="77777777" w:rsidR="00141E68" w:rsidRPr="00141E68" w:rsidRDefault="00141E68" w:rsidP="00141E68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proofErr w:type="spellStart"/>
      <w:r w:rsidRPr="00141E68">
        <w:rPr>
          <w:rFonts w:cs="Arial"/>
          <w:szCs w:val="22"/>
          <w:lang w:eastAsia="en-GB"/>
        </w:rPr>
        <w:t>Twigg</w:t>
      </w:r>
      <w:proofErr w:type="spellEnd"/>
      <w:r w:rsidRPr="00141E68">
        <w:rPr>
          <w:rFonts w:cs="Arial"/>
          <w:szCs w:val="22"/>
          <w:lang w:eastAsia="en-GB"/>
        </w:rPr>
        <w:t xml:space="preserve">, E., Cooper, M., Evans, C., Freire, E., Mellor-Clark, J., </w:t>
      </w:r>
      <w:proofErr w:type="spellStart"/>
      <w:r w:rsidRPr="00141E68">
        <w:rPr>
          <w:rFonts w:cs="Arial"/>
          <w:szCs w:val="22"/>
          <w:lang w:eastAsia="en-GB"/>
        </w:rPr>
        <w:t>McInnes</w:t>
      </w:r>
      <w:proofErr w:type="spellEnd"/>
      <w:r w:rsidRPr="00141E68">
        <w:rPr>
          <w:rFonts w:cs="Arial"/>
          <w:szCs w:val="22"/>
          <w:lang w:eastAsia="en-GB"/>
        </w:rPr>
        <w:t xml:space="preserve">, B., &amp; </w:t>
      </w:r>
      <w:proofErr w:type="spellStart"/>
      <w:r w:rsidRPr="00141E68">
        <w:rPr>
          <w:rFonts w:cs="Arial"/>
          <w:szCs w:val="22"/>
          <w:lang w:eastAsia="en-GB"/>
        </w:rPr>
        <w:t>Barkham</w:t>
      </w:r>
      <w:proofErr w:type="spellEnd"/>
      <w:r w:rsidRPr="00141E68">
        <w:rPr>
          <w:rFonts w:cs="Arial"/>
          <w:szCs w:val="22"/>
          <w:lang w:eastAsia="en-GB"/>
        </w:rPr>
        <w:t xml:space="preserve">, M. (2016). Acceptability, reliability, referential distributions and sensitivity to change in the Young Person's Clinical Outcomes in Routine Evaluation (YP-CORE) outcome measure: replication and refinement. </w:t>
      </w:r>
      <w:r w:rsidRPr="00141E68">
        <w:rPr>
          <w:rFonts w:cs="Arial"/>
          <w:i/>
          <w:iCs/>
          <w:szCs w:val="22"/>
          <w:lang w:eastAsia="en-GB"/>
        </w:rPr>
        <w:t>Child and Adolescent Mental Health, 21</w:t>
      </w:r>
      <w:r w:rsidRPr="00141E68">
        <w:rPr>
          <w:rFonts w:cs="Arial"/>
          <w:szCs w:val="22"/>
          <w:lang w:eastAsia="en-GB"/>
        </w:rPr>
        <w:t xml:space="preserve">(2), 115-123. </w:t>
      </w:r>
      <w:proofErr w:type="spellStart"/>
      <w:r w:rsidRPr="00141E68">
        <w:rPr>
          <w:rFonts w:cs="Arial"/>
          <w:szCs w:val="22"/>
          <w:lang w:eastAsia="en-GB"/>
        </w:rPr>
        <w:t>doi</w:t>
      </w:r>
      <w:proofErr w:type="spellEnd"/>
      <w:r w:rsidRPr="00141E68">
        <w:rPr>
          <w:rFonts w:cs="Arial"/>
          <w:szCs w:val="22"/>
          <w:lang w:eastAsia="en-GB"/>
        </w:rPr>
        <w:t>: 10.1111/camh.12128</w:t>
      </w:r>
    </w:p>
    <w:p w14:paraId="57CA1D08" w14:textId="77777777" w:rsidR="00787F67" w:rsidRPr="00280C98" w:rsidRDefault="00787F67" w:rsidP="00787F67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Cooper, M., Fugard, A. J. B., Pybis, J., McArthur, K., &amp; Pearce, P. (2015). Estimating effectiveness of school-based counselling: Using data from controlled trials to predict improvement over non-intervention change. </w:t>
      </w:r>
      <w:r w:rsidRPr="00280C98">
        <w:rPr>
          <w:rFonts w:cs="Arial"/>
          <w:i/>
          <w:iCs/>
          <w:szCs w:val="22"/>
          <w:lang w:eastAsia="en-GB"/>
        </w:rPr>
        <w:t>Counselling and Psychotherapy Research, 15</w:t>
      </w:r>
      <w:r w:rsidRPr="00280C98">
        <w:rPr>
          <w:rFonts w:cs="Arial"/>
          <w:szCs w:val="22"/>
          <w:lang w:eastAsia="en-GB"/>
        </w:rPr>
        <w:t xml:space="preserve">(4), 262-273. </w:t>
      </w:r>
      <w:proofErr w:type="spellStart"/>
      <w:r w:rsidRPr="00280C98">
        <w:rPr>
          <w:rFonts w:cs="Arial"/>
          <w:szCs w:val="22"/>
          <w:lang w:eastAsia="en-GB"/>
        </w:rPr>
        <w:t>doi</w:t>
      </w:r>
      <w:proofErr w:type="spellEnd"/>
      <w:r w:rsidRPr="00280C98">
        <w:rPr>
          <w:rFonts w:cs="Arial"/>
          <w:szCs w:val="22"/>
          <w:lang w:eastAsia="en-GB"/>
        </w:rPr>
        <w:t>: 10.1002/capr.12017</w:t>
      </w:r>
    </w:p>
    <w:p w14:paraId="7FC8A331" w14:textId="77777777" w:rsidR="007709AA" w:rsidRPr="00280C98" w:rsidRDefault="007709AA" w:rsidP="007709AA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Cooper, M., Wild, C., </w:t>
      </w:r>
      <w:r w:rsidR="0046688E">
        <w:rPr>
          <w:rFonts w:cs="Arial"/>
          <w:szCs w:val="22"/>
          <w:lang w:eastAsia="en-GB"/>
        </w:rPr>
        <w:t xml:space="preserve">van </w:t>
      </w:r>
      <w:r w:rsidRPr="00280C98">
        <w:rPr>
          <w:rFonts w:cs="Arial"/>
          <w:szCs w:val="22"/>
          <w:lang w:eastAsia="en-GB"/>
        </w:rPr>
        <w:t xml:space="preserve">Rijn, B., Ward, T., McLeod, J., </w:t>
      </w:r>
      <w:proofErr w:type="spellStart"/>
      <w:r w:rsidRPr="00280C98">
        <w:rPr>
          <w:rFonts w:cs="Arial"/>
          <w:szCs w:val="22"/>
          <w:lang w:eastAsia="en-GB"/>
        </w:rPr>
        <w:t>Cassar</w:t>
      </w:r>
      <w:proofErr w:type="spellEnd"/>
      <w:r w:rsidRPr="00280C98">
        <w:rPr>
          <w:rFonts w:cs="Arial"/>
          <w:szCs w:val="22"/>
          <w:lang w:eastAsia="en-GB"/>
        </w:rPr>
        <w:t>, S</w:t>
      </w:r>
      <w:r w:rsidR="0046688E">
        <w:rPr>
          <w:rFonts w:cs="Arial"/>
          <w:szCs w:val="22"/>
          <w:lang w:eastAsia="en-GB"/>
        </w:rPr>
        <w:t>….</w:t>
      </w:r>
      <w:r w:rsidRPr="00280C98">
        <w:rPr>
          <w:rFonts w:cs="Arial"/>
          <w:szCs w:val="22"/>
          <w:lang w:eastAsia="en-GB"/>
        </w:rPr>
        <w:t xml:space="preserve"> </w:t>
      </w:r>
      <w:proofErr w:type="spellStart"/>
      <w:r w:rsidRPr="00280C98">
        <w:rPr>
          <w:rFonts w:cs="Arial"/>
          <w:szCs w:val="22"/>
          <w:lang w:eastAsia="en-GB"/>
        </w:rPr>
        <w:t>Sreenath</w:t>
      </w:r>
      <w:proofErr w:type="spellEnd"/>
      <w:r w:rsidRPr="00280C98">
        <w:rPr>
          <w:rFonts w:cs="Arial"/>
          <w:szCs w:val="22"/>
          <w:lang w:eastAsia="en-GB"/>
        </w:rPr>
        <w:t xml:space="preserve">, S. (2015). Pluralistic therapy for depression: Acceptability, outcomes and helpful aspects in a multisite study. </w:t>
      </w:r>
      <w:r w:rsidRPr="00280C98">
        <w:rPr>
          <w:rFonts w:cs="Arial"/>
          <w:i/>
          <w:iCs/>
          <w:szCs w:val="22"/>
          <w:lang w:eastAsia="en-GB"/>
        </w:rPr>
        <w:t>Counselling Psychology Review, 30</w:t>
      </w:r>
      <w:r w:rsidRPr="00280C98">
        <w:rPr>
          <w:rFonts w:cs="Arial"/>
          <w:szCs w:val="22"/>
          <w:lang w:eastAsia="en-GB"/>
        </w:rPr>
        <w:t>(1), 6-20.</w:t>
      </w:r>
    </w:p>
    <w:p w14:paraId="4F298AE2" w14:textId="77777777" w:rsidR="00787F67" w:rsidRPr="00280C98" w:rsidRDefault="00787F67" w:rsidP="00787F67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proofErr w:type="spellStart"/>
      <w:r w:rsidRPr="00280C98">
        <w:rPr>
          <w:rFonts w:cs="Arial"/>
          <w:szCs w:val="22"/>
          <w:lang w:eastAsia="en-GB"/>
        </w:rPr>
        <w:t>Daniunaite</w:t>
      </w:r>
      <w:proofErr w:type="spellEnd"/>
      <w:r w:rsidRPr="00280C98">
        <w:rPr>
          <w:rFonts w:cs="Arial"/>
          <w:szCs w:val="22"/>
          <w:lang w:eastAsia="en-GB"/>
        </w:rPr>
        <w:t xml:space="preserve">, A., Cooper, M., &amp; Forster, T. (2015). Counselling in UK primary schools: Outcomes and predictors of change. </w:t>
      </w:r>
      <w:r w:rsidRPr="00280C98">
        <w:rPr>
          <w:rFonts w:cs="Arial"/>
          <w:i/>
          <w:iCs/>
          <w:szCs w:val="22"/>
          <w:lang w:eastAsia="en-GB"/>
        </w:rPr>
        <w:t>Counselling and Psychotherapy Research, 15</w:t>
      </w:r>
      <w:r w:rsidRPr="00280C98">
        <w:rPr>
          <w:rFonts w:cs="Arial"/>
          <w:szCs w:val="22"/>
          <w:lang w:eastAsia="en-GB"/>
        </w:rPr>
        <w:t xml:space="preserve">(4), 251-261. </w:t>
      </w:r>
      <w:proofErr w:type="spellStart"/>
      <w:r w:rsidRPr="00280C98">
        <w:rPr>
          <w:rFonts w:cs="Arial"/>
          <w:szCs w:val="22"/>
          <w:lang w:eastAsia="en-GB"/>
        </w:rPr>
        <w:t>doi</w:t>
      </w:r>
      <w:proofErr w:type="spellEnd"/>
      <w:r w:rsidRPr="00280C98">
        <w:rPr>
          <w:rFonts w:cs="Arial"/>
          <w:szCs w:val="22"/>
          <w:lang w:eastAsia="en-GB"/>
        </w:rPr>
        <w:t>: 10.1002/capr.12016</w:t>
      </w:r>
    </w:p>
    <w:p w14:paraId="07C1D227" w14:textId="77777777" w:rsidR="00F3667C" w:rsidRPr="00280C98" w:rsidRDefault="00F3667C" w:rsidP="00DD1DA3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Freire, E., Williams, C., </w:t>
      </w:r>
      <w:proofErr w:type="spellStart"/>
      <w:r w:rsidRPr="00280C98">
        <w:rPr>
          <w:rFonts w:cs="Arial"/>
          <w:szCs w:val="22"/>
          <w:lang w:eastAsia="en-GB"/>
        </w:rPr>
        <w:t>Messow</w:t>
      </w:r>
      <w:proofErr w:type="spellEnd"/>
      <w:r w:rsidRPr="00280C98">
        <w:rPr>
          <w:rFonts w:cs="Arial"/>
          <w:szCs w:val="22"/>
          <w:lang w:eastAsia="en-GB"/>
        </w:rPr>
        <w:t xml:space="preserve">, C.-M., Cooper, M., Elliott, R., </w:t>
      </w:r>
      <w:proofErr w:type="spellStart"/>
      <w:r w:rsidRPr="00280C98">
        <w:rPr>
          <w:rFonts w:cs="Arial"/>
          <w:szCs w:val="22"/>
          <w:lang w:eastAsia="en-GB"/>
        </w:rPr>
        <w:t>McConnachie</w:t>
      </w:r>
      <w:proofErr w:type="spellEnd"/>
      <w:r w:rsidRPr="00280C98">
        <w:rPr>
          <w:rFonts w:cs="Arial"/>
          <w:szCs w:val="22"/>
          <w:lang w:eastAsia="en-GB"/>
        </w:rPr>
        <w:t xml:space="preserve">, A., . . . Morrison, J. (2015). Counselling versus low-intensity cognitive behavioural therapy for persistent sub-threshold and mild depression (CLICD): a pilot/feasibility randomised controlled trial. </w:t>
      </w:r>
      <w:r w:rsidR="0070207A">
        <w:rPr>
          <w:rFonts w:cs="Arial"/>
          <w:i/>
          <w:iCs/>
          <w:szCs w:val="22"/>
          <w:lang w:eastAsia="en-GB"/>
        </w:rPr>
        <w:t>BMC P</w:t>
      </w:r>
      <w:r w:rsidRPr="00280C98">
        <w:rPr>
          <w:rFonts w:cs="Arial"/>
          <w:i/>
          <w:iCs/>
          <w:szCs w:val="22"/>
          <w:lang w:eastAsia="en-GB"/>
        </w:rPr>
        <w:t>sychiatry, 15</w:t>
      </w:r>
      <w:r w:rsidRPr="00280C98">
        <w:rPr>
          <w:rFonts w:cs="Arial"/>
          <w:szCs w:val="22"/>
          <w:lang w:eastAsia="en-GB"/>
        </w:rPr>
        <w:t xml:space="preserve">(1), 197. </w:t>
      </w:r>
      <w:proofErr w:type="spellStart"/>
      <w:r w:rsidRPr="00280C98">
        <w:rPr>
          <w:rFonts w:cs="Arial"/>
          <w:szCs w:val="22"/>
          <w:lang w:eastAsia="en-GB"/>
        </w:rPr>
        <w:t>doi</w:t>
      </w:r>
      <w:proofErr w:type="spellEnd"/>
      <w:r w:rsidRPr="00280C98">
        <w:rPr>
          <w:rFonts w:cs="Arial"/>
          <w:szCs w:val="22"/>
          <w:lang w:eastAsia="en-GB"/>
        </w:rPr>
        <w:t>: 10.1186/s12888-015-0582-y</w:t>
      </w:r>
    </w:p>
    <w:p w14:paraId="31A7D1AC" w14:textId="77777777" w:rsidR="00DD1DA3" w:rsidRPr="00280C98" w:rsidRDefault="00DD1DA3" w:rsidP="00DD1DA3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Morgan, C., &amp; Cooper, M. (2015). Helpful and unhelpful aspects of counselling following breast cancer: A qualitative analysis of post-session Helpful Aspects of Therapy forms. </w:t>
      </w:r>
      <w:r w:rsidRPr="00280C98">
        <w:rPr>
          <w:rFonts w:cs="Arial"/>
          <w:i/>
          <w:iCs/>
          <w:szCs w:val="22"/>
          <w:lang w:eastAsia="en-GB"/>
        </w:rPr>
        <w:t>Counselling and Psychotherapy Research, 15</w:t>
      </w:r>
      <w:r w:rsidRPr="00280C98">
        <w:rPr>
          <w:rFonts w:cs="Arial"/>
          <w:szCs w:val="22"/>
          <w:lang w:eastAsia="en-GB"/>
        </w:rPr>
        <w:t xml:space="preserve">(3), 197-206. </w:t>
      </w:r>
      <w:proofErr w:type="spellStart"/>
      <w:r w:rsidRPr="00280C98">
        <w:rPr>
          <w:rFonts w:cs="Arial"/>
          <w:szCs w:val="22"/>
          <w:lang w:eastAsia="en-GB"/>
        </w:rPr>
        <w:t>doi</w:t>
      </w:r>
      <w:proofErr w:type="spellEnd"/>
      <w:r w:rsidRPr="00280C98">
        <w:rPr>
          <w:rFonts w:cs="Arial"/>
          <w:szCs w:val="22"/>
          <w:lang w:eastAsia="en-GB"/>
        </w:rPr>
        <w:t>: 10.1002/capr.12028</w:t>
      </w:r>
    </w:p>
    <w:p w14:paraId="0E239379" w14:textId="77777777" w:rsidR="00DD1DA3" w:rsidRPr="00280C98" w:rsidRDefault="00DD1DA3" w:rsidP="00DD1DA3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Simonsen, G., &amp; Cooper, M. (2015). Helpful aspects of bereavement counselling: An interpretative phenomenological analysis. </w:t>
      </w:r>
      <w:r w:rsidRPr="00280C98">
        <w:rPr>
          <w:rFonts w:cs="Arial"/>
          <w:i/>
          <w:iCs/>
          <w:szCs w:val="22"/>
          <w:lang w:eastAsia="en-GB"/>
        </w:rPr>
        <w:t>Counselling and Psychotherapy Research, 15</w:t>
      </w:r>
      <w:r w:rsidRPr="00280C98">
        <w:rPr>
          <w:rFonts w:cs="Arial"/>
          <w:szCs w:val="22"/>
          <w:lang w:eastAsia="en-GB"/>
        </w:rPr>
        <w:t xml:space="preserve">(2), 119-127. </w:t>
      </w:r>
      <w:proofErr w:type="spellStart"/>
      <w:r w:rsidRPr="00280C98">
        <w:rPr>
          <w:rFonts w:cs="Arial"/>
          <w:szCs w:val="22"/>
          <w:lang w:eastAsia="en-GB"/>
        </w:rPr>
        <w:t>doi</w:t>
      </w:r>
      <w:proofErr w:type="spellEnd"/>
      <w:r w:rsidRPr="00280C98">
        <w:rPr>
          <w:rFonts w:cs="Arial"/>
          <w:szCs w:val="22"/>
          <w:lang w:eastAsia="en-GB"/>
        </w:rPr>
        <w:t>: 10.1002/capr.12000</w:t>
      </w:r>
    </w:p>
    <w:p w14:paraId="05DD3039" w14:textId="77777777" w:rsidR="006A5E36" w:rsidRPr="00280C98" w:rsidRDefault="006A5E36" w:rsidP="006A5E36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Vos, J., Cooper, M., Correia, E., &amp; Craig, M. (2015). Existential therapies: A review of their scientific foundations and efficacy. </w:t>
      </w:r>
      <w:r w:rsidRPr="00280C98">
        <w:rPr>
          <w:rFonts w:cs="Arial"/>
          <w:i/>
          <w:iCs/>
          <w:szCs w:val="22"/>
          <w:lang w:eastAsia="en-GB"/>
        </w:rPr>
        <w:t>Existential Analysis, 16</w:t>
      </w:r>
      <w:r w:rsidRPr="00280C98">
        <w:rPr>
          <w:rFonts w:cs="Arial"/>
          <w:szCs w:val="22"/>
          <w:lang w:eastAsia="en-GB"/>
        </w:rPr>
        <w:t xml:space="preserve">(1), 49-69. </w:t>
      </w:r>
    </w:p>
    <w:p w14:paraId="118FB514" w14:textId="77777777" w:rsidR="00EA0A69" w:rsidRPr="00280C98" w:rsidRDefault="00EA0A69" w:rsidP="00EA0A69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Vos, J., Cooper, M., Correia, E., &amp; Craig, M. (2015). Existential therapies: A discussion and review of research methodologies and the evidence base to date. </w:t>
      </w:r>
      <w:r w:rsidRPr="00280C98">
        <w:rPr>
          <w:rFonts w:cs="Arial"/>
          <w:i/>
          <w:iCs/>
          <w:szCs w:val="22"/>
          <w:lang w:eastAsia="en-GB"/>
        </w:rPr>
        <w:t>International Journal of Psychotherapy, 19</w:t>
      </w:r>
      <w:r w:rsidRPr="00280C98">
        <w:rPr>
          <w:rFonts w:cs="Arial"/>
          <w:szCs w:val="22"/>
          <w:lang w:eastAsia="en-GB"/>
        </w:rPr>
        <w:t xml:space="preserve">(1), 47-57. </w:t>
      </w:r>
    </w:p>
    <w:p w14:paraId="512286D9" w14:textId="77777777" w:rsidR="00490205" w:rsidRPr="00280C98" w:rsidRDefault="00490205" w:rsidP="00490205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Wallace, K., &amp; Cooper, M. (2015). Development of supervision personalisation forms: A qualitative study of the dimensions along which supervisors’ practices vary. </w:t>
      </w:r>
      <w:r w:rsidRPr="00280C98">
        <w:rPr>
          <w:rFonts w:cs="Arial"/>
          <w:i/>
          <w:iCs/>
          <w:szCs w:val="22"/>
          <w:lang w:eastAsia="en-GB"/>
        </w:rPr>
        <w:t>Counselling and Psychotherapy Research, 15</w:t>
      </w:r>
      <w:r w:rsidRPr="00280C98">
        <w:rPr>
          <w:rFonts w:cs="Arial"/>
          <w:szCs w:val="22"/>
          <w:lang w:eastAsia="en-GB"/>
        </w:rPr>
        <w:t xml:space="preserve">(1), 31-40. </w:t>
      </w:r>
    </w:p>
    <w:p w14:paraId="349C10B8" w14:textId="77777777" w:rsidR="00DD1DA3" w:rsidRPr="00280C98" w:rsidRDefault="00DD1DA3" w:rsidP="00DD1DA3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Willig, C., </w:t>
      </w:r>
      <w:proofErr w:type="spellStart"/>
      <w:r w:rsidRPr="00280C98">
        <w:rPr>
          <w:rFonts w:cs="Arial"/>
          <w:szCs w:val="22"/>
          <w:lang w:eastAsia="en-GB"/>
        </w:rPr>
        <w:t>Berguno</w:t>
      </w:r>
      <w:proofErr w:type="spellEnd"/>
      <w:r w:rsidRPr="00280C98">
        <w:rPr>
          <w:rFonts w:cs="Arial"/>
          <w:szCs w:val="22"/>
          <w:lang w:eastAsia="en-GB"/>
        </w:rPr>
        <w:t xml:space="preserve">, G., Cooper, M., Milton, M., du Plock, S., &amp; Spinelli, E. (2015). The challenge to theory in existential psychotherapy. </w:t>
      </w:r>
      <w:r w:rsidRPr="00280C98">
        <w:rPr>
          <w:rFonts w:cs="Arial"/>
          <w:i/>
          <w:iCs/>
          <w:szCs w:val="22"/>
          <w:lang w:eastAsia="en-GB"/>
        </w:rPr>
        <w:t>Existential Analysis, 26</w:t>
      </w:r>
      <w:r w:rsidRPr="00280C98">
        <w:rPr>
          <w:rFonts w:cs="Arial"/>
          <w:szCs w:val="22"/>
          <w:lang w:eastAsia="en-GB"/>
        </w:rPr>
        <w:t xml:space="preserve">(2), 225-236. </w:t>
      </w:r>
    </w:p>
    <w:p w14:paraId="623A2D2C" w14:textId="77777777" w:rsidR="00535952" w:rsidRPr="00280C98" w:rsidRDefault="00535952" w:rsidP="00535952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lastRenderedPageBreak/>
        <w:t xml:space="preserve">Cooper, M. (2014). Wants: A core humanistic construct. </w:t>
      </w:r>
      <w:r w:rsidRPr="00280C98">
        <w:rPr>
          <w:rFonts w:cs="Arial"/>
          <w:i/>
          <w:iCs/>
          <w:szCs w:val="22"/>
          <w:lang w:eastAsia="en-GB"/>
        </w:rPr>
        <w:t>Self and Society, 42</w:t>
      </w:r>
      <w:r w:rsidRPr="00280C98">
        <w:rPr>
          <w:rFonts w:cs="Arial"/>
          <w:szCs w:val="22"/>
          <w:lang w:eastAsia="en-GB"/>
        </w:rPr>
        <w:t xml:space="preserve">(3-4), 30-36. </w:t>
      </w:r>
    </w:p>
    <w:p w14:paraId="6CE3D204" w14:textId="77777777" w:rsidR="00E57B3D" w:rsidRPr="00280C98" w:rsidRDefault="00E57B3D" w:rsidP="00E57B3D">
      <w:pPr>
        <w:ind w:left="709" w:hanging="709"/>
        <w:rPr>
          <w:rFonts w:cs="Arial"/>
          <w:szCs w:val="22"/>
          <w:lang w:val="en" w:eastAsia="en-GB"/>
        </w:rPr>
      </w:pPr>
      <w:r w:rsidRPr="00280C98">
        <w:rPr>
          <w:rFonts w:cs="Arial"/>
          <w:szCs w:val="22"/>
          <w:lang w:eastAsia="en-GB"/>
        </w:rPr>
        <w:t xml:space="preserve">Cooper, M., McGinnis, S., &amp; Carrick, L. (2014). School-based humanistic counselling for psychological distress in young people: A practice research network to address the attrition problem. </w:t>
      </w:r>
      <w:r w:rsidRPr="00280C98">
        <w:rPr>
          <w:rFonts w:cs="Arial"/>
          <w:i/>
          <w:iCs/>
          <w:szCs w:val="22"/>
          <w:lang w:eastAsia="en-GB"/>
        </w:rPr>
        <w:t>Counselling and Psychotherapy Research</w:t>
      </w:r>
      <w:r w:rsidR="00AE4F47">
        <w:rPr>
          <w:rFonts w:cs="Arial"/>
          <w:i/>
          <w:iCs/>
          <w:szCs w:val="22"/>
          <w:lang w:eastAsia="en-GB"/>
        </w:rPr>
        <w:t xml:space="preserve">, </w:t>
      </w:r>
      <w:r w:rsidR="00AE4F47">
        <w:rPr>
          <w:rFonts w:cs="Arial"/>
          <w:iCs/>
          <w:szCs w:val="22"/>
          <w:lang w:eastAsia="en-GB"/>
        </w:rPr>
        <w:t>14(3), 201-211.</w:t>
      </w:r>
      <w:r w:rsidRPr="00280C98">
        <w:rPr>
          <w:rFonts w:cs="Arial"/>
          <w:szCs w:val="22"/>
          <w:lang w:eastAsia="en-GB"/>
        </w:rPr>
        <w:t xml:space="preserve">. </w:t>
      </w:r>
      <w:proofErr w:type="spellStart"/>
      <w:r w:rsidRPr="00280C98">
        <w:rPr>
          <w:rFonts w:cs="Arial"/>
          <w:szCs w:val="22"/>
          <w:lang w:eastAsia="en-GB"/>
        </w:rPr>
        <w:t>doi</w:t>
      </w:r>
      <w:proofErr w:type="spellEnd"/>
      <w:r w:rsidRPr="00280C98">
        <w:rPr>
          <w:rFonts w:cs="Arial"/>
          <w:szCs w:val="22"/>
          <w:lang w:eastAsia="en-GB"/>
        </w:rPr>
        <w:t xml:space="preserve"> </w:t>
      </w:r>
      <w:r w:rsidRPr="00280C98">
        <w:rPr>
          <w:rFonts w:cs="Arial"/>
          <w:szCs w:val="22"/>
          <w:lang w:val="en" w:eastAsia="en-GB"/>
        </w:rPr>
        <w:t>10.1080/14733145.2014.929415</w:t>
      </w:r>
    </w:p>
    <w:p w14:paraId="7AFCC5E8" w14:textId="77777777" w:rsidR="006455D2" w:rsidRPr="00280C98" w:rsidRDefault="006455D2" w:rsidP="006455D2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Correia, E., Cooper, M., &amp; Berdondini, L. (2014). The worldwide distribution and characteristics of existential psychotherapists and counsellors. </w:t>
      </w:r>
      <w:r w:rsidRPr="00280C98">
        <w:rPr>
          <w:rFonts w:cs="Arial"/>
          <w:i/>
          <w:iCs/>
          <w:szCs w:val="22"/>
          <w:lang w:eastAsia="en-GB"/>
        </w:rPr>
        <w:t>Existential Analysis, 25</w:t>
      </w:r>
      <w:r w:rsidRPr="00280C98">
        <w:rPr>
          <w:rFonts w:cs="Arial"/>
          <w:szCs w:val="22"/>
          <w:lang w:eastAsia="en-GB"/>
        </w:rPr>
        <w:t xml:space="preserve">(2), 321-337. </w:t>
      </w:r>
    </w:p>
    <w:p w14:paraId="4E414932" w14:textId="77777777" w:rsidR="00D274A3" w:rsidRPr="00280C98" w:rsidRDefault="00D274A3" w:rsidP="00D274A3">
      <w:pPr>
        <w:autoSpaceDE w:val="0"/>
        <w:autoSpaceDN w:val="0"/>
        <w:adjustRightInd w:val="0"/>
        <w:ind w:left="720" w:hanging="720"/>
        <w:rPr>
          <w:rFonts w:cs="Arial"/>
          <w:color w:val="000000" w:themeColor="text1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Correia, E., Cooper, M., &amp; Berdondini, L. (2014). Existential Psychotherapy: An international Survey of </w:t>
      </w:r>
      <w:r w:rsidR="001230F8" w:rsidRPr="00280C98">
        <w:rPr>
          <w:rFonts w:cs="Arial"/>
          <w:szCs w:val="22"/>
          <w:lang w:eastAsia="en-GB"/>
        </w:rPr>
        <w:t xml:space="preserve">the </w:t>
      </w:r>
      <w:r w:rsidRPr="00280C98">
        <w:rPr>
          <w:rFonts w:cs="Arial"/>
          <w:szCs w:val="22"/>
          <w:lang w:eastAsia="en-GB"/>
        </w:rPr>
        <w:t>Key Autho</w:t>
      </w:r>
      <w:r w:rsidRPr="00280C98">
        <w:rPr>
          <w:rFonts w:cs="Arial"/>
          <w:color w:val="000000" w:themeColor="text1"/>
          <w:szCs w:val="22"/>
          <w:lang w:eastAsia="en-GB"/>
        </w:rPr>
        <w:t>rs and Texts</w:t>
      </w:r>
      <w:r w:rsidR="001230F8" w:rsidRPr="00280C98">
        <w:rPr>
          <w:rFonts w:cs="Arial"/>
          <w:color w:val="000000" w:themeColor="text1"/>
          <w:szCs w:val="22"/>
          <w:lang w:eastAsia="en-GB"/>
        </w:rPr>
        <w:t xml:space="preserve"> Influencing Practice</w:t>
      </w:r>
      <w:r w:rsidRPr="00280C98">
        <w:rPr>
          <w:rFonts w:cs="Arial"/>
          <w:color w:val="000000" w:themeColor="text1"/>
          <w:szCs w:val="22"/>
          <w:lang w:eastAsia="en-GB"/>
        </w:rPr>
        <w:t xml:space="preserve">. </w:t>
      </w:r>
      <w:r w:rsidRPr="00280C98">
        <w:rPr>
          <w:rFonts w:cs="Arial"/>
          <w:i/>
          <w:iCs/>
          <w:color w:val="000000" w:themeColor="text1"/>
          <w:szCs w:val="22"/>
          <w:lang w:eastAsia="en-GB"/>
        </w:rPr>
        <w:t>Journal of Contemporary Psychotherapy</w:t>
      </w:r>
      <w:r w:rsidRPr="00280C98">
        <w:rPr>
          <w:rFonts w:cs="Arial"/>
          <w:color w:val="000000" w:themeColor="text1"/>
          <w:szCs w:val="22"/>
          <w:lang w:eastAsia="en-GB"/>
        </w:rPr>
        <w:t xml:space="preserve">. </w:t>
      </w:r>
      <w:r w:rsidR="001230F8" w:rsidRPr="00280C98">
        <w:rPr>
          <w:rFonts w:cs="Arial"/>
          <w:color w:val="000000" w:themeColor="text1"/>
          <w:szCs w:val="22"/>
          <w:lang w:eastAsia="en-GB"/>
        </w:rPr>
        <w:t xml:space="preserve"> </w:t>
      </w:r>
      <w:proofErr w:type="spellStart"/>
      <w:r w:rsidR="001230F8" w:rsidRPr="00280C98">
        <w:rPr>
          <w:rFonts w:cs="Arial"/>
          <w:color w:val="000000" w:themeColor="text1"/>
          <w:szCs w:val="22"/>
          <w:lang w:eastAsia="en-GB"/>
        </w:rPr>
        <w:t>doi</w:t>
      </w:r>
      <w:proofErr w:type="spellEnd"/>
      <w:r w:rsidR="001230F8" w:rsidRPr="00280C98">
        <w:rPr>
          <w:rFonts w:cs="Arial"/>
          <w:color w:val="000000" w:themeColor="text1"/>
          <w:szCs w:val="22"/>
          <w:lang w:eastAsia="en-GB"/>
        </w:rPr>
        <w:t xml:space="preserve">: </w:t>
      </w:r>
      <w:r w:rsidR="001230F8" w:rsidRPr="00280C98">
        <w:rPr>
          <w:rFonts w:cs="Arial"/>
          <w:bCs/>
          <w:color w:val="000000" w:themeColor="text1"/>
        </w:rPr>
        <w:t xml:space="preserve">10.1007/s10879-014-9275. </w:t>
      </w:r>
    </w:p>
    <w:p w14:paraId="39A1DD01" w14:textId="77777777" w:rsidR="00CD3FD0" w:rsidRPr="00280C98" w:rsidRDefault="00CD3FD0" w:rsidP="00CD3FD0">
      <w:pPr>
        <w:tabs>
          <w:tab w:val="left" w:pos="709"/>
        </w:tabs>
        <w:ind w:left="709" w:hanging="709"/>
        <w:rPr>
          <w:rFonts w:cs="Arial"/>
          <w:color w:val="000000" w:themeColor="text1"/>
        </w:rPr>
      </w:pPr>
      <w:r w:rsidRPr="00280C98">
        <w:rPr>
          <w:rFonts w:cs="Arial"/>
          <w:color w:val="000000" w:themeColor="text1"/>
          <w:szCs w:val="22"/>
        </w:rPr>
        <w:t xml:space="preserve">Correia, E., Correia, K., Cooper, M., &amp; Berdondini, L. (2014). </w:t>
      </w:r>
      <w:proofErr w:type="spellStart"/>
      <w:r w:rsidRPr="00280C98">
        <w:rPr>
          <w:rFonts w:cs="Arial"/>
          <w:color w:val="000000" w:themeColor="text1"/>
          <w:szCs w:val="22"/>
        </w:rPr>
        <w:t>Psicoterapia</w:t>
      </w:r>
      <w:proofErr w:type="spellEnd"/>
      <w:r w:rsidRPr="00280C98">
        <w:rPr>
          <w:rFonts w:cs="Arial"/>
          <w:color w:val="000000" w:themeColor="text1"/>
          <w:szCs w:val="22"/>
        </w:rPr>
        <w:t xml:space="preserve"> </w:t>
      </w:r>
      <w:proofErr w:type="spellStart"/>
      <w:r w:rsidRPr="00280C98">
        <w:rPr>
          <w:rFonts w:cs="Arial"/>
          <w:color w:val="000000" w:themeColor="text1"/>
          <w:szCs w:val="22"/>
        </w:rPr>
        <w:t>existencial</w:t>
      </w:r>
      <w:proofErr w:type="spellEnd"/>
      <w:r w:rsidRPr="00280C98">
        <w:rPr>
          <w:rFonts w:cs="Arial"/>
          <w:color w:val="000000" w:themeColor="text1"/>
          <w:szCs w:val="22"/>
        </w:rPr>
        <w:t xml:space="preserve"> </w:t>
      </w:r>
      <w:proofErr w:type="spellStart"/>
      <w:r w:rsidRPr="00280C98">
        <w:rPr>
          <w:rFonts w:cs="Arial"/>
          <w:color w:val="000000" w:themeColor="text1"/>
          <w:szCs w:val="22"/>
        </w:rPr>
        <w:t>latinoamericana</w:t>
      </w:r>
      <w:proofErr w:type="spellEnd"/>
      <w:r w:rsidRPr="00280C98">
        <w:rPr>
          <w:rFonts w:cs="Arial"/>
          <w:color w:val="000000" w:themeColor="text1"/>
          <w:szCs w:val="22"/>
        </w:rPr>
        <w:t xml:space="preserve"> </w:t>
      </w:r>
      <w:proofErr w:type="spellStart"/>
      <w:r w:rsidRPr="00280C98">
        <w:rPr>
          <w:rFonts w:cs="Arial"/>
          <w:color w:val="000000" w:themeColor="text1"/>
          <w:szCs w:val="22"/>
        </w:rPr>
        <w:t>en</w:t>
      </w:r>
      <w:proofErr w:type="spellEnd"/>
      <w:r w:rsidRPr="00280C98">
        <w:rPr>
          <w:rFonts w:cs="Arial"/>
          <w:color w:val="000000" w:themeColor="text1"/>
          <w:szCs w:val="22"/>
        </w:rPr>
        <w:t xml:space="preserve"> la </w:t>
      </w:r>
      <w:proofErr w:type="spellStart"/>
      <w:r w:rsidRPr="00280C98">
        <w:rPr>
          <w:rFonts w:cs="Arial"/>
          <w:color w:val="000000" w:themeColor="text1"/>
          <w:szCs w:val="22"/>
        </w:rPr>
        <w:t>actualidad</w:t>
      </w:r>
      <w:proofErr w:type="spellEnd"/>
      <w:r w:rsidRPr="00280C98">
        <w:rPr>
          <w:rFonts w:cs="Arial"/>
          <w:color w:val="000000" w:themeColor="text1"/>
          <w:szCs w:val="22"/>
        </w:rPr>
        <w:t xml:space="preserve">. </w:t>
      </w:r>
      <w:proofErr w:type="spellStart"/>
      <w:r w:rsidRPr="00280C98">
        <w:rPr>
          <w:rFonts w:cs="Arial"/>
          <w:i/>
          <w:iCs/>
          <w:color w:val="000000" w:themeColor="text1"/>
          <w:szCs w:val="22"/>
        </w:rPr>
        <w:t>Revista</w:t>
      </w:r>
      <w:proofErr w:type="spellEnd"/>
      <w:r w:rsidRPr="00280C98">
        <w:rPr>
          <w:rFonts w:cs="Arial"/>
          <w:i/>
          <w:iCs/>
          <w:color w:val="000000" w:themeColor="text1"/>
          <w:szCs w:val="22"/>
        </w:rPr>
        <w:t xml:space="preserve"> </w:t>
      </w:r>
      <w:proofErr w:type="spellStart"/>
      <w:r w:rsidRPr="00280C98">
        <w:rPr>
          <w:rFonts w:cs="Arial"/>
          <w:i/>
          <w:iCs/>
          <w:color w:val="000000" w:themeColor="text1"/>
          <w:szCs w:val="22"/>
        </w:rPr>
        <w:t>Latinoamericana</w:t>
      </w:r>
      <w:proofErr w:type="spellEnd"/>
      <w:r w:rsidRPr="00280C98">
        <w:rPr>
          <w:rFonts w:cs="Arial"/>
          <w:i/>
          <w:iCs/>
          <w:color w:val="000000" w:themeColor="text1"/>
          <w:szCs w:val="22"/>
        </w:rPr>
        <w:t xml:space="preserve"> de </w:t>
      </w:r>
      <w:proofErr w:type="spellStart"/>
      <w:r w:rsidRPr="00280C98">
        <w:rPr>
          <w:rFonts w:cs="Arial"/>
          <w:i/>
          <w:iCs/>
          <w:color w:val="000000" w:themeColor="text1"/>
          <w:szCs w:val="22"/>
        </w:rPr>
        <w:t>Psicología</w:t>
      </w:r>
      <w:proofErr w:type="spellEnd"/>
      <w:r w:rsidRPr="00280C98">
        <w:rPr>
          <w:rFonts w:cs="Arial"/>
          <w:i/>
          <w:iCs/>
          <w:color w:val="000000" w:themeColor="text1"/>
          <w:szCs w:val="22"/>
        </w:rPr>
        <w:t xml:space="preserve"> Existencial, 9</w:t>
      </w:r>
      <w:r w:rsidRPr="00280C98">
        <w:rPr>
          <w:rFonts w:cs="Arial"/>
          <w:color w:val="000000" w:themeColor="text1"/>
          <w:szCs w:val="22"/>
        </w:rPr>
        <w:t>, 26-37.</w:t>
      </w:r>
    </w:p>
    <w:p w14:paraId="11A8410A" w14:textId="77777777" w:rsidR="00EA5F73" w:rsidRPr="00280C98" w:rsidRDefault="00EA5F73" w:rsidP="00EA5F73">
      <w:pPr>
        <w:pStyle w:val="PlainText"/>
        <w:ind w:left="709" w:hanging="709"/>
        <w:rPr>
          <w:rFonts w:ascii="Arial" w:hAnsi="Arial" w:cs="Arial"/>
        </w:rPr>
      </w:pPr>
      <w:r w:rsidRPr="00280C98">
        <w:rPr>
          <w:rFonts w:ascii="Arial" w:hAnsi="Arial" w:cs="Arial"/>
          <w:color w:val="000000" w:themeColor="text1"/>
        </w:rPr>
        <w:t xml:space="preserve">Freire, E., Morrison, J., Williams, C., Cooper, M., Elliott, R., </w:t>
      </w:r>
      <w:proofErr w:type="spellStart"/>
      <w:r w:rsidRPr="00280C98">
        <w:rPr>
          <w:rFonts w:ascii="Arial" w:hAnsi="Arial" w:cs="Arial"/>
          <w:color w:val="000000" w:themeColor="text1"/>
        </w:rPr>
        <w:t>McConnachie</w:t>
      </w:r>
      <w:proofErr w:type="spellEnd"/>
      <w:r w:rsidRPr="00280C98">
        <w:rPr>
          <w:rFonts w:ascii="Arial" w:hAnsi="Arial" w:cs="Arial"/>
          <w:color w:val="000000" w:themeColor="text1"/>
        </w:rPr>
        <w:t>, A., Walker, A. and Heard, D. (2014) Cou</w:t>
      </w:r>
      <w:r w:rsidRPr="00280C98">
        <w:rPr>
          <w:rFonts w:ascii="Arial" w:hAnsi="Arial" w:cs="Arial"/>
        </w:rPr>
        <w:t xml:space="preserve">nselling versus low-intensity Cognitive Behavioural Therapy for persistent subthreshold and mild depression (CLICD): study protocol for a pilot/feasibility randomised controlled trial. </w:t>
      </w:r>
      <w:proofErr w:type="spellStart"/>
      <w:r w:rsidRPr="00280C98">
        <w:rPr>
          <w:rFonts w:ascii="Arial" w:hAnsi="Arial" w:cs="Arial"/>
          <w:i/>
        </w:rPr>
        <w:t>SpringerPlus</w:t>
      </w:r>
      <w:proofErr w:type="spellEnd"/>
      <w:r w:rsidRPr="00280C98">
        <w:rPr>
          <w:rFonts w:ascii="Arial" w:hAnsi="Arial" w:cs="Arial"/>
          <w:i/>
        </w:rPr>
        <w:t xml:space="preserve">. </w:t>
      </w:r>
    </w:p>
    <w:p w14:paraId="7ED3CFA8" w14:textId="77777777" w:rsidR="00FE28B3" w:rsidRPr="00280C98" w:rsidRDefault="00FE28B3" w:rsidP="00FE28B3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Jackson, C., Pybis, J., Cooper, M., Hill, A., Cromarty, K., &amp; Rogers, J. (2014). Users of secondary school-based counselling services and specialist CAMHS in Wales: A comparison study. </w:t>
      </w:r>
      <w:r w:rsidRPr="00280C98">
        <w:rPr>
          <w:rFonts w:cs="Arial"/>
          <w:i/>
          <w:iCs/>
          <w:szCs w:val="22"/>
          <w:lang w:eastAsia="en-GB"/>
        </w:rPr>
        <w:t>Counselling and Psychotherapy Research, 14</w:t>
      </w:r>
      <w:r w:rsidRPr="00280C98">
        <w:rPr>
          <w:rFonts w:cs="Arial"/>
          <w:szCs w:val="22"/>
          <w:lang w:eastAsia="en-GB"/>
        </w:rPr>
        <w:t xml:space="preserve">(4), 315-325. </w:t>
      </w:r>
      <w:proofErr w:type="spellStart"/>
      <w:r w:rsidRPr="00280C98">
        <w:rPr>
          <w:rFonts w:cs="Arial"/>
          <w:szCs w:val="22"/>
          <w:lang w:eastAsia="en-GB"/>
        </w:rPr>
        <w:t>doi</w:t>
      </w:r>
      <w:proofErr w:type="spellEnd"/>
      <w:r w:rsidRPr="00280C98">
        <w:rPr>
          <w:rFonts w:cs="Arial"/>
          <w:szCs w:val="22"/>
          <w:lang w:eastAsia="en-GB"/>
        </w:rPr>
        <w:t>: 10.1080/14733145.2013.838596</w:t>
      </w:r>
    </w:p>
    <w:p w14:paraId="1ED2549F" w14:textId="77777777" w:rsidR="004E171E" w:rsidRPr="00886A54" w:rsidRDefault="004E171E" w:rsidP="00D274A3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886A54">
        <w:rPr>
          <w:rFonts w:cs="Arial"/>
          <w:szCs w:val="22"/>
          <w:lang w:eastAsia="en-GB"/>
        </w:rPr>
        <w:t>Omylinska-Thurston, J., &amp; Cooper, M. (201</w:t>
      </w:r>
      <w:r>
        <w:rPr>
          <w:rFonts w:cs="Arial"/>
          <w:szCs w:val="22"/>
          <w:lang w:eastAsia="en-GB"/>
        </w:rPr>
        <w:t>4</w:t>
      </w:r>
      <w:r w:rsidRPr="00886A54">
        <w:rPr>
          <w:rFonts w:cs="Arial"/>
          <w:szCs w:val="22"/>
          <w:lang w:eastAsia="en-GB"/>
        </w:rPr>
        <w:t xml:space="preserve">). Helpful processes in psychological therapy for patients with primary cancers: A qualitative interview study. </w:t>
      </w:r>
      <w:r w:rsidRPr="00886A54">
        <w:rPr>
          <w:rFonts w:cs="Arial"/>
          <w:i/>
          <w:iCs/>
          <w:szCs w:val="22"/>
          <w:lang w:eastAsia="en-GB"/>
        </w:rPr>
        <w:t>Counselling and Psychotherapy Research</w:t>
      </w:r>
      <w:r>
        <w:rPr>
          <w:rFonts w:cs="Arial"/>
          <w:iCs/>
          <w:szCs w:val="22"/>
          <w:lang w:eastAsia="en-GB"/>
        </w:rPr>
        <w:t>, 14: 2, 84-92</w:t>
      </w:r>
      <w:r>
        <w:rPr>
          <w:rFonts w:cs="Arial"/>
          <w:szCs w:val="22"/>
          <w:lang w:eastAsia="en-GB"/>
        </w:rPr>
        <w:t xml:space="preserve">. </w:t>
      </w:r>
    </w:p>
    <w:p w14:paraId="06052385" w14:textId="77777777" w:rsidR="00CD3FD0" w:rsidRPr="00CD3FD0" w:rsidRDefault="00D274A3" w:rsidP="00CD3FD0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CD3FD0">
        <w:rPr>
          <w:rFonts w:cs="Arial"/>
          <w:szCs w:val="22"/>
          <w:lang w:eastAsia="en-GB"/>
        </w:rPr>
        <w:t xml:space="preserve">Pybis, J., Cooper, M., Cromarty, K., Hill, A., </w:t>
      </w:r>
      <w:proofErr w:type="spellStart"/>
      <w:r w:rsidRPr="00CD3FD0">
        <w:rPr>
          <w:rFonts w:cs="Arial"/>
          <w:szCs w:val="22"/>
          <w:lang w:eastAsia="en-GB"/>
        </w:rPr>
        <w:t>Levensley</w:t>
      </w:r>
      <w:proofErr w:type="spellEnd"/>
      <w:r w:rsidRPr="00CD3FD0">
        <w:rPr>
          <w:rFonts w:cs="Arial"/>
          <w:szCs w:val="22"/>
          <w:lang w:eastAsia="en-GB"/>
        </w:rPr>
        <w:t>, R., Murdoch, J., &amp; Turner, N. (201</w:t>
      </w:r>
      <w:r w:rsidR="00AE4F47">
        <w:rPr>
          <w:rFonts w:cs="Arial"/>
          <w:szCs w:val="22"/>
          <w:lang w:eastAsia="en-GB"/>
        </w:rPr>
        <w:t>5</w:t>
      </w:r>
      <w:r w:rsidRPr="00CD3FD0">
        <w:rPr>
          <w:rFonts w:cs="Arial"/>
          <w:szCs w:val="22"/>
          <w:lang w:eastAsia="en-GB"/>
        </w:rPr>
        <w:t xml:space="preserve">). Small scale randomised controlled trial of school-based counselling for psychological distress in young people: Outcomes and methodological reflections. </w:t>
      </w:r>
      <w:r w:rsidRPr="00CD3FD0">
        <w:rPr>
          <w:rFonts w:cs="Arial"/>
          <w:i/>
          <w:iCs/>
          <w:szCs w:val="22"/>
          <w:lang w:eastAsia="en-GB"/>
        </w:rPr>
        <w:t>Counselling and Psychotherapy Research</w:t>
      </w:r>
      <w:r w:rsidR="00AE4F47">
        <w:rPr>
          <w:rFonts w:cs="Arial"/>
          <w:i/>
          <w:iCs/>
          <w:szCs w:val="22"/>
          <w:lang w:eastAsia="en-GB"/>
        </w:rPr>
        <w:t xml:space="preserve">, </w:t>
      </w:r>
      <w:r w:rsidR="00AE4F47">
        <w:rPr>
          <w:rFonts w:cs="Arial"/>
          <w:iCs/>
          <w:szCs w:val="22"/>
          <w:lang w:eastAsia="en-GB"/>
        </w:rPr>
        <w:t>15 (4), 241-250</w:t>
      </w:r>
      <w:r w:rsidRPr="00CD3FD0">
        <w:rPr>
          <w:rFonts w:cs="Arial"/>
          <w:szCs w:val="22"/>
          <w:lang w:eastAsia="en-GB"/>
        </w:rPr>
        <w:t xml:space="preserve">. </w:t>
      </w:r>
      <w:r w:rsidR="00CD3FD0" w:rsidRPr="00CD3FD0">
        <w:rPr>
          <w:rFonts w:cs="Arial"/>
          <w:szCs w:val="22"/>
          <w:lang w:eastAsia="en-GB"/>
        </w:rPr>
        <w:t xml:space="preserve"> </w:t>
      </w:r>
      <w:proofErr w:type="spellStart"/>
      <w:r w:rsidR="00CD3FD0" w:rsidRPr="00CD3FD0">
        <w:rPr>
          <w:rFonts w:cs="Arial"/>
          <w:szCs w:val="22"/>
          <w:lang w:eastAsia="en-GB"/>
        </w:rPr>
        <w:t>doi</w:t>
      </w:r>
      <w:proofErr w:type="spellEnd"/>
      <w:r w:rsidR="00CD3FD0" w:rsidRPr="00CD3FD0">
        <w:rPr>
          <w:rFonts w:cs="Arial"/>
          <w:szCs w:val="22"/>
          <w:lang w:eastAsia="en-GB"/>
        </w:rPr>
        <w:t>: 10.1080/14733145.2014.905614</w:t>
      </w:r>
    </w:p>
    <w:p w14:paraId="0E304AEF" w14:textId="77777777" w:rsidR="00FE28B3" w:rsidRPr="00FE28B3" w:rsidRDefault="00FE28B3" w:rsidP="00FE28B3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FE28B3">
        <w:rPr>
          <w:rFonts w:cs="Arial"/>
          <w:szCs w:val="22"/>
          <w:lang w:eastAsia="en-GB"/>
        </w:rPr>
        <w:t xml:space="preserve">Revell, S., Duncan, E., &amp; Cooper, M. (2014). Helpful aspects of outdoor therapy experiences: An online preliminary investigation. </w:t>
      </w:r>
      <w:r w:rsidRPr="00FE28B3">
        <w:rPr>
          <w:rFonts w:cs="Arial"/>
          <w:i/>
          <w:iCs/>
          <w:szCs w:val="22"/>
          <w:lang w:eastAsia="en-GB"/>
        </w:rPr>
        <w:t>Counselling and Psychotherapy Research, 14</w:t>
      </w:r>
      <w:r w:rsidRPr="00FE28B3">
        <w:rPr>
          <w:rFonts w:cs="Arial"/>
          <w:szCs w:val="22"/>
          <w:lang w:eastAsia="en-GB"/>
        </w:rPr>
        <w:t xml:space="preserve">(4), 281-287. </w:t>
      </w:r>
      <w:proofErr w:type="spellStart"/>
      <w:r w:rsidRPr="00FE28B3">
        <w:rPr>
          <w:rFonts w:cs="Arial"/>
          <w:szCs w:val="22"/>
          <w:lang w:eastAsia="en-GB"/>
        </w:rPr>
        <w:t>doi</w:t>
      </w:r>
      <w:proofErr w:type="spellEnd"/>
      <w:r w:rsidRPr="00FE28B3">
        <w:rPr>
          <w:rFonts w:cs="Arial"/>
          <w:szCs w:val="22"/>
          <w:lang w:eastAsia="en-GB"/>
        </w:rPr>
        <w:t>: 10.1080/14733145.2013.818159</w:t>
      </w:r>
    </w:p>
    <w:p w14:paraId="6DB76D57" w14:textId="77777777" w:rsidR="00FE28B3" w:rsidRPr="00FE28B3" w:rsidRDefault="00FE28B3" w:rsidP="00FE28B3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proofErr w:type="spellStart"/>
      <w:r w:rsidRPr="00FE28B3">
        <w:rPr>
          <w:rFonts w:cs="Arial"/>
          <w:szCs w:val="22"/>
          <w:lang w:eastAsia="en-GB"/>
        </w:rPr>
        <w:t>Rupani</w:t>
      </w:r>
      <w:proofErr w:type="spellEnd"/>
      <w:r w:rsidRPr="00FE28B3">
        <w:rPr>
          <w:rFonts w:cs="Arial"/>
          <w:szCs w:val="22"/>
          <w:lang w:eastAsia="en-GB"/>
        </w:rPr>
        <w:t xml:space="preserve">, P., Cooper, M., McArthur, K., Pybis, J., Cromarty, K., Hill, A., . . . Turner, N. (2014). The goals of young people in school-based counselling and their achievement of these goals. </w:t>
      </w:r>
      <w:r w:rsidRPr="00FE28B3">
        <w:rPr>
          <w:rFonts w:cs="Arial"/>
          <w:i/>
          <w:iCs/>
          <w:szCs w:val="22"/>
          <w:lang w:eastAsia="en-GB"/>
        </w:rPr>
        <w:t>Counselling and Psychotherapy Research, 14</w:t>
      </w:r>
      <w:r w:rsidRPr="00FE28B3">
        <w:rPr>
          <w:rFonts w:cs="Arial"/>
          <w:szCs w:val="22"/>
          <w:lang w:eastAsia="en-GB"/>
        </w:rPr>
        <w:t xml:space="preserve">(4), 306-314. </w:t>
      </w:r>
      <w:proofErr w:type="spellStart"/>
      <w:r w:rsidRPr="00FE28B3">
        <w:rPr>
          <w:rFonts w:cs="Arial"/>
          <w:szCs w:val="22"/>
          <w:lang w:eastAsia="en-GB"/>
        </w:rPr>
        <w:t>doi</w:t>
      </w:r>
      <w:proofErr w:type="spellEnd"/>
      <w:r w:rsidRPr="00FE28B3">
        <w:rPr>
          <w:rFonts w:cs="Arial"/>
          <w:szCs w:val="22"/>
          <w:lang w:eastAsia="en-GB"/>
        </w:rPr>
        <w:t>: 10.1080/14733145.2013.816758</w:t>
      </w:r>
    </w:p>
    <w:p w14:paraId="30EA9D7D" w14:textId="77777777" w:rsidR="00591DBA" w:rsidRPr="00591DBA" w:rsidRDefault="00591DBA" w:rsidP="00591DBA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591DBA">
        <w:rPr>
          <w:rFonts w:cs="Arial"/>
          <w:szCs w:val="22"/>
          <w:lang w:eastAsia="en-GB"/>
        </w:rPr>
        <w:t xml:space="preserve">Vos, J., Craig, M., &amp; Cooper, M. (2014). Existential therapies: A meta-analysis of their effects on psychological outcomes. </w:t>
      </w:r>
      <w:r w:rsidRPr="00591DBA">
        <w:rPr>
          <w:rFonts w:cs="Arial"/>
          <w:i/>
          <w:iCs/>
          <w:szCs w:val="22"/>
          <w:lang w:eastAsia="en-GB"/>
        </w:rPr>
        <w:t>Journal of Consulting and Clinical Psychology</w:t>
      </w:r>
      <w:r w:rsidRPr="00591DBA">
        <w:rPr>
          <w:rFonts w:cs="Arial"/>
          <w:szCs w:val="22"/>
          <w:lang w:eastAsia="en-GB"/>
        </w:rPr>
        <w:t xml:space="preserve">. </w:t>
      </w:r>
      <w:proofErr w:type="spellStart"/>
      <w:r w:rsidRPr="00591DBA">
        <w:rPr>
          <w:rFonts w:cs="Arial"/>
          <w:szCs w:val="22"/>
          <w:lang w:eastAsia="en-GB"/>
        </w:rPr>
        <w:t>doi</w:t>
      </w:r>
      <w:proofErr w:type="spellEnd"/>
      <w:r w:rsidRPr="00591DBA">
        <w:rPr>
          <w:rFonts w:cs="Arial"/>
          <w:szCs w:val="22"/>
          <w:lang w:eastAsia="en-GB"/>
        </w:rPr>
        <w:t>: 10.1037/a0037167</w:t>
      </w:r>
    </w:p>
    <w:p w14:paraId="33A89A0E" w14:textId="77777777" w:rsidR="00886A54" w:rsidRPr="00886A54" w:rsidRDefault="00886A54" w:rsidP="00886A54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D274A3">
        <w:rPr>
          <w:rFonts w:cs="Arial"/>
          <w:szCs w:val="22"/>
          <w:lang w:eastAsia="en-GB"/>
        </w:rPr>
        <w:t>Cooper, M. (2013). The intrinsic foundations of extrinsic motivations and goals:</w:t>
      </w:r>
      <w:r w:rsidRPr="00886A54">
        <w:rPr>
          <w:rFonts w:cs="Arial"/>
          <w:szCs w:val="22"/>
          <w:lang w:eastAsia="en-GB"/>
        </w:rPr>
        <w:t xml:space="preserve"> Towards a unified humanistic theory of wellbeing. </w:t>
      </w:r>
      <w:r w:rsidRPr="00886A54">
        <w:rPr>
          <w:rFonts w:cs="Arial"/>
          <w:i/>
          <w:iCs/>
          <w:szCs w:val="22"/>
          <w:lang w:eastAsia="en-GB"/>
        </w:rPr>
        <w:t>Journal of Humanistic Psychology, 53</w:t>
      </w:r>
      <w:r w:rsidRPr="00886A54">
        <w:rPr>
          <w:rFonts w:cs="Arial"/>
          <w:szCs w:val="22"/>
          <w:lang w:eastAsia="en-GB"/>
        </w:rPr>
        <w:t xml:space="preserve">(2), 153-171. </w:t>
      </w:r>
    </w:p>
    <w:p w14:paraId="662AD629" w14:textId="77777777" w:rsidR="00886A54" w:rsidRPr="00886A54" w:rsidRDefault="00886A54" w:rsidP="00886A54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886A54">
        <w:rPr>
          <w:rFonts w:cs="Arial"/>
          <w:szCs w:val="22"/>
          <w:lang w:eastAsia="en-GB"/>
        </w:rPr>
        <w:t xml:space="preserve">Cooper, M., Pybis, J., Hill, A., Jones, S., &amp; Cromarty, K. (2013). Therapeutic outcomes in the Welsh Government's school-based counselling strategy: An evaluation. </w:t>
      </w:r>
      <w:r w:rsidRPr="00886A54">
        <w:rPr>
          <w:rFonts w:cs="Arial"/>
          <w:i/>
          <w:iCs/>
          <w:szCs w:val="22"/>
          <w:lang w:eastAsia="en-GB"/>
        </w:rPr>
        <w:t>Counselling and Psychotherapy Research, 13</w:t>
      </w:r>
      <w:r w:rsidRPr="00886A54">
        <w:rPr>
          <w:rFonts w:cs="Arial"/>
          <w:szCs w:val="22"/>
          <w:lang w:eastAsia="en-GB"/>
        </w:rPr>
        <w:t xml:space="preserve">(2), 86-97. </w:t>
      </w:r>
    </w:p>
    <w:p w14:paraId="1466E340" w14:textId="77777777" w:rsidR="00886A54" w:rsidRPr="00886A54" w:rsidRDefault="00886A54" w:rsidP="00886A54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886A54">
        <w:rPr>
          <w:rFonts w:cs="Arial"/>
          <w:szCs w:val="22"/>
          <w:lang w:eastAsia="en-GB"/>
        </w:rPr>
        <w:t xml:space="preserve">Cooper, M., Stewart, D., Sparks, J. A., &amp; Bunting, L. (2013). School-based </w:t>
      </w:r>
      <w:proofErr w:type="spellStart"/>
      <w:r w:rsidRPr="00886A54">
        <w:rPr>
          <w:rFonts w:cs="Arial"/>
          <w:szCs w:val="22"/>
          <w:lang w:eastAsia="en-GB"/>
        </w:rPr>
        <w:t>counseling</w:t>
      </w:r>
      <w:proofErr w:type="spellEnd"/>
      <w:r w:rsidRPr="00886A54">
        <w:rPr>
          <w:rFonts w:cs="Arial"/>
          <w:szCs w:val="22"/>
          <w:lang w:eastAsia="en-GB"/>
        </w:rPr>
        <w:t xml:space="preserve"> using systematic feedback : a cohort study evaluating outcomes and predictors of change. </w:t>
      </w:r>
      <w:r w:rsidRPr="00886A54">
        <w:rPr>
          <w:rFonts w:cs="Arial"/>
          <w:i/>
          <w:iCs/>
          <w:szCs w:val="22"/>
          <w:lang w:eastAsia="en-GB"/>
        </w:rPr>
        <w:t>Psychotherapy Research, 23</w:t>
      </w:r>
      <w:r w:rsidRPr="00886A54">
        <w:rPr>
          <w:rFonts w:cs="Arial"/>
          <w:szCs w:val="22"/>
          <w:lang w:eastAsia="en-GB"/>
        </w:rPr>
        <w:t xml:space="preserve">(4), 474-488. </w:t>
      </w:r>
    </w:p>
    <w:p w14:paraId="4A28C77F" w14:textId="77777777" w:rsidR="006B70FE" w:rsidRDefault="00886A54" w:rsidP="00886A54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886A54">
        <w:rPr>
          <w:rFonts w:cs="Arial"/>
          <w:szCs w:val="22"/>
          <w:lang w:eastAsia="en-GB"/>
        </w:rPr>
        <w:lastRenderedPageBreak/>
        <w:t xml:space="preserve">McArthur, K., Cooper, M., &amp; Berdondini, L. (2013). School-based humanistic </w:t>
      </w:r>
      <w:proofErr w:type="spellStart"/>
      <w:r w:rsidRPr="00886A54">
        <w:rPr>
          <w:rFonts w:cs="Arial"/>
          <w:szCs w:val="22"/>
          <w:lang w:eastAsia="en-GB"/>
        </w:rPr>
        <w:t>counseling</w:t>
      </w:r>
      <w:proofErr w:type="spellEnd"/>
      <w:r w:rsidRPr="00886A54">
        <w:rPr>
          <w:rFonts w:cs="Arial"/>
          <w:szCs w:val="22"/>
          <w:lang w:eastAsia="en-GB"/>
        </w:rPr>
        <w:t xml:space="preserve"> for psychological distress in young people: Pilot randomized controlled trial. </w:t>
      </w:r>
      <w:r w:rsidRPr="00886A54">
        <w:rPr>
          <w:rFonts w:cs="Arial"/>
          <w:i/>
          <w:iCs/>
          <w:szCs w:val="22"/>
          <w:lang w:eastAsia="en-GB"/>
        </w:rPr>
        <w:t>Psychotherapy Research, 23</w:t>
      </w:r>
      <w:r w:rsidRPr="00886A54">
        <w:rPr>
          <w:rFonts w:cs="Arial"/>
          <w:szCs w:val="22"/>
          <w:lang w:eastAsia="en-GB"/>
        </w:rPr>
        <w:t xml:space="preserve">(3), 355-365. </w:t>
      </w:r>
    </w:p>
    <w:p w14:paraId="197A2449" w14:textId="77777777" w:rsidR="00994D4D" w:rsidRPr="00994D4D" w:rsidRDefault="00994D4D" w:rsidP="00C66ED4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994D4D">
        <w:rPr>
          <w:rFonts w:cs="Arial"/>
          <w:szCs w:val="22"/>
          <w:lang w:eastAsia="en-GB"/>
        </w:rPr>
        <w:t xml:space="preserve">Bowen, M., &amp; Cooper, M. (2012). Development of a client feedback tool: a qualitative study of therapists’ experiences of using the Therapy Personalisation Forms. </w:t>
      </w:r>
      <w:r w:rsidRPr="00994D4D">
        <w:rPr>
          <w:rFonts w:cs="Arial"/>
          <w:i/>
          <w:iCs/>
          <w:szCs w:val="22"/>
          <w:lang w:eastAsia="en-GB"/>
        </w:rPr>
        <w:t>European Journal of Psychotherapy and Counselling, 14</w:t>
      </w:r>
      <w:r w:rsidRPr="00994D4D">
        <w:rPr>
          <w:rFonts w:cs="Arial"/>
          <w:szCs w:val="22"/>
          <w:lang w:eastAsia="en-GB"/>
        </w:rPr>
        <w:t xml:space="preserve">, 47-62. </w:t>
      </w:r>
    </w:p>
    <w:p w14:paraId="7DCED37E" w14:textId="77777777" w:rsidR="00C66ED4" w:rsidRPr="00C66ED4" w:rsidRDefault="00C66ED4" w:rsidP="00C66ED4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Cooper, M. (2012). Clients' and therapists' perceptions of </w:t>
      </w:r>
      <w:proofErr w:type="spellStart"/>
      <w:r w:rsidRPr="00C66ED4">
        <w:rPr>
          <w:rFonts w:cs="Arial"/>
          <w:szCs w:val="22"/>
          <w:lang w:eastAsia="en-GB"/>
        </w:rPr>
        <w:t>intrasessional</w:t>
      </w:r>
      <w:proofErr w:type="spellEnd"/>
      <w:r w:rsidRPr="00C66ED4">
        <w:rPr>
          <w:rFonts w:cs="Arial"/>
          <w:szCs w:val="22"/>
          <w:lang w:eastAsia="en-GB"/>
        </w:rPr>
        <w:t xml:space="preserve"> connection: An analogue study of change over time, predictor variables, and level of consensus. </w:t>
      </w:r>
      <w:r w:rsidRPr="00C66ED4">
        <w:rPr>
          <w:rFonts w:cs="Arial"/>
          <w:i/>
          <w:iCs/>
          <w:szCs w:val="22"/>
          <w:lang w:eastAsia="en-GB"/>
        </w:rPr>
        <w:t>Psychotherapy Research, 22</w:t>
      </w:r>
      <w:r w:rsidRPr="00C66ED4">
        <w:rPr>
          <w:rFonts w:cs="Arial"/>
          <w:szCs w:val="22"/>
          <w:lang w:eastAsia="en-GB"/>
        </w:rPr>
        <w:t xml:space="preserve">(3), 274-287. </w:t>
      </w:r>
    </w:p>
    <w:p w14:paraId="029473DA" w14:textId="77777777" w:rsidR="00994D4D" w:rsidRDefault="00C66ED4" w:rsidP="00C66ED4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Cooper, M., </w:t>
      </w:r>
      <w:proofErr w:type="spellStart"/>
      <w:r w:rsidRPr="00C66ED4">
        <w:rPr>
          <w:rFonts w:cs="Arial"/>
          <w:szCs w:val="22"/>
          <w:lang w:eastAsia="en-GB"/>
        </w:rPr>
        <w:t>Chak</w:t>
      </w:r>
      <w:proofErr w:type="spellEnd"/>
      <w:r w:rsidRPr="00C66ED4">
        <w:rPr>
          <w:rFonts w:cs="Arial"/>
          <w:szCs w:val="22"/>
          <w:lang w:eastAsia="en-GB"/>
        </w:rPr>
        <w:t xml:space="preserve">, A., Cornish, F., &amp; Gillespie, A. (2012). Dialogue: Bridging personal, community and social transformation. </w:t>
      </w:r>
      <w:r w:rsidRPr="00C66ED4">
        <w:rPr>
          <w:rFonts w:cs="Arial"/>
          <w:i/>
          <w:iCs/>
          <w:szCs w:val="22"/>
          <w:lang w:eastAsia="en-GB"/>
        </w:rPr>
        <w:t>Journal of Humanistic Psychology</w:t>
      </w:r>
      <w:r w:rsidRPr="00C66ED4">
        <w:rPr>
          <w:rFonts w:cs="Arial"/>
          <w:szCs w:val="22"/>
          <w:lang w:eastAsia="en-GB"/>
        </w:rPr>
        <w:t xml:space="preserve">. </w:t>
      </w:r>
    </w:p>
    <w:p w14:paraId="142D150A" w14:textId="77777777" w:rsidR="00C66ED4" w:rsidRPr="00C66ED4" w:rsidRDefault="00C66ED4" w:rsidP="00C66ED4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Cooper, M., &amp; </w:t>
      </w:r>
      <w:proofErr w:type="spellStart"/>
      <w:r w:rsidRPr="00C66ED4">
        <w:rPr>
          <w:rFonts w:cs="Arial"/>
          <w:szCs w:val="22"/>
          <w:lang w:eastAsia="en-GB"/>
        </w:rPr>
        <w:t>Ikemi</w:t>
      </w:r>
      <w:proofErr w:type="spellEnd"/>
      <w:r w:rsidRPr="00C66ED4">
        <w:rPr>
          <w:rFonts w:cs="Arial"/>
          <w:szCs w:val="22"/>
          <w:lang w:eastAsia="en-GB"/>
        </w:rPr>
        <w:t xml:space="preserve">, A. (2012). Dialogue: A dialogue between focusing and relational perspectives. </w:t>
      </w:r>
      <w:r w:rsidRPr="00C66ED4">
        <w:rPr>
          <w:rFonts w:cs="Arial"/>
          <w:i/>
          <w:iCs/>
          <w:szCs w:val="22"/>
          <w:lang w:eastAsia="en-GB"/>
        </w:rPr>
        <w:t>Person-</w:t>
      </w:r>
      <w:proofErr w:type="spellStart"/>
      <w:r w:rsidRPr="00C66ED4">
        <w:rPr>
          <w:rFonts w:cs="Arial"/>
          <w:i/>
          <w:iCs/>
          <w:szCs w:val="22"/>
          <w:lang w:eastAsia="en-GB"/>
        </w:rPr>
        <w:t>Centered</w:t>
      </w:r>
      <w:proofErr w:type="spellEnd"/>
      <w:r w:rsidRPr="00C66ED4">
        <w:rPr>
          <w:rFonts w:cs="Arial"/>
          <w:i/>
          <w:iCs/>
          <w:szCs w:val="22"/>
          <w:lang w:eastAsia="en-GB"/>
        </w:rPr>
        <w:t xml:space="preserve"> &amp; Experiential Psychotherapies, 11</w:t>
      </w:r>
      <w:r w:rsidRPr="00C66ED4">
        <w:rPr>
          <w:rFonts w:cs="Arial"/>
          <w:szCs w:val="22"/>
          <w:lang w:eastAsia="en-GB"/>
        </w:rPr>
        <w:t xml:space="preserve">(2), 124-136. </w:t>
      </w:r>
    </w:p>
    <w:p w14:paraId="208CE5DF" w14:textId="77777777" w:rsidR="00C66ED4" w:rsidRPr="00C66ED4" w:rsidRDefault="00C66ED4" w:rsidP="00C66ED4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Cooper, M., &amp; McLeod, J. (2012). From either/or to both/and: Developing a pluralistic approach to counselling and psychotherapy. </w:t>
      </w:r>
      <w:r w:rsidRPr="00C66ED4">
        <w:rPr>
          <w:rFonts w:cs="Arial"/>
          <w:i/>
          <w:iCs/>
          <w:szCs w:val="22"/>
          <w:lang w:eastAsia="en-GB"/>
        </w:rPr>
        <w:t>European Journal of Psychotherapy and Counselling, 14</w:t>
      </w:r>
      <w:r w:rsidRPr="00C66ED4">
        <w:rPr>
          <w:rFonts w:cs="Arial"/>
          <w:szCs w:val="22"/>
          <w:lang w:eastAsia="en-GB"/>
        </w:rPr>
        <w:t xml:space="preserve">(1), 5-18. </w:t>
      </w:r>
    </w:p>
    <w:p w14:paraId="585B6032" w14:textId="77777777" w:rsidR="00994D4D" w:rsidRPr="00994D4D" w:rsidRDefault="00994D4D" w:rsidP="00994D4D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994D4D">
        <w:rPr>
          <w:rFonts w:cs="Arial"/>
          <w:szCs w:val="22"/>
          <w:lang w:eastAsia="en-GB"/>
        </w:rPr>
        <w:t xml:space="preserve">Cooper, M., &amp; Reeves, A. (2012). The role of randomised controlled trials in developing an evidence-base for counselling and psychotherapy. </w:t>
      </w:r>
      <w:r w:rsidRPr="00994D4D">
        <w:rPr>
          <w:rFonts w:cs="Arial"/>
          <w:i/>
          <w:iCs/>
          <w:szCs w:val="22"/>
          <w:lang w:eastAsia="en-GB"/>
        </w:rPr>
        <w:t>Counselling and Psychotherapy Research, 12</w:t>
      </w:r>
      <w:r w:rsidRPr="00994D4D">
        <w:rPr>
          <w:rFonts w:cs="Arial"/>
          <w:szCs w:val="22"/>
          <w:lang w:eastAsia="en-GB"/>
        </w:rPr>
        <w:t>(4), 303-307.</w:t>
      </w:r>
    </w:p>
    <w:p w14:paraId="4486433E" w14:textId="77777777" w:rsidR="00C66ED4" w:rsidRPr="00C66ED4" w:rsidRDefault="00C66ED4" w:rsidP="00C66ED4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proofErr w:type="spellStart"/>
      <w:r w:rsidRPr="00C66ED4">
        <w:rPr>
          <w:rFonts w:cs="Arial"/>
          <w:szCs w:val="22"/>
          <w:lang w:eastAsia="en-GB"/>
        </w:rPr>
        <w:t>Daniunaite</w:t>
      </w:r>
      <w:proofErr w:type="spellEnd"/>
      <w:r w:rsidRPr="00C66ED4">
        <w:rPr>
          <w:rFonts w:cs="Arial"/>
          <w:szCs w:val="22"/>
          <w:lang w:eastAsia="en-GB"/>
        </w:rPr>
        <w:t xml:space="preserve">, A., Ahmad Ali, Z., &amp; Cooper, M. (2012). Psychological change in distressed young people who do not receive counselling: does improvement happen anyway? </w:t>
      </w:r>
      <w:r w:rsidRPr="00C66ED4">
        <w:rPr>
          <w:rFonts w:cs="Arial"/>
          <w:i/>
          <w:iCs/>
          <w:szCs w:val="22"/>
          <w:lang w:eastAsia="en-GB"/>
        </w:rPr>
        <w:t>British Journal of Guidance &amp; Counselling, 40</w:t>
      </w:r>
      <w:r w:rsidRPr="00C66ED4">
        <w:rPr>
          <w:rFonts w:cs="Arial"/>
          <w:szCs w:val="22"/>
          <w:lang w:eastAsia="en-GB"/>
        </w:rPr>
        <w:t xml:space="preserve">(5), 515-525. </w:t>
      </w:r>
    </w:p>
    <w:p w14:paraId="6DCE7CA2" w14:textId="77777777" w:rsidR="00C66ED4" w:rsidRPr="00C66ED4" w:rsidRDefault="00C66ED4" w:rsidP="00591FB4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proofErr w:type="spellStart"/>
      <w:r w:rsidRPr="00C66ED4">
        <w:rPr>
          <w:rFonts w:cs="Arial"/>
          <w:szCs w:val="22"/>
          <w:lang w:eastAsia="en-GB"/>
        </w:rPr>
        <w:t>Killips</w:t>
      </w:r>
      <w:proofErr w:type="spellEnd"/>
      <w:r w:rsidRPr="00C66ED4">
        <w:rPr>
          <w:rFonts w:cs="Arial"/>
          <w:szCs w:val="22"/>
          <w:lang w:eastAsia="en-GB"/>
        </w:rPr>
        <w:t xml:space="preserve">, C., Cooper, M., Freire, E., &amp; McGinnis, S. (2012). Motivation as a predictor of outcomes in school-based humanistic counselling. </w:t>
      </w:r>
      <w:r w:rsidRPr="00C66ED4">
        <w:rPr>
          <w:rFonts w:cs="Arial"/>
          <w:i/>
          <w:iCs/>
          <w:szCs w:val="22"/>
          <w:lang w:eastAsia="en-GB"/>
        </w:rPr>
        <w:t>Counselling and Psychotherapy Research, 12</w:t>
      </w:r>
      <w:r w:rsidRPr="00C66ED4">
        <w:rPr>
          <w:rFonts w:cs="Arial"/>
          <w:szCs w:val="22"/>
          <w:lang w:eastAsia="en-GB"/>
        </w:rPr>
        <w:t>(2), 93-99.</w:t>
      </w:r>
    </w:p>
    <w:p w14:paraId="25904E43" w14:textId="77777777" w:rsidR="00C66ED4" w:rsidRPr="00C66ED4" w:rsidRDefault="00C66ED4" w:rsidP="00B675E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proofErr w:type="spellStart"/>
      <w:r w:rsidRPr="00C66ED4">
        <w:rPr>
          <w:rFonts w:cs="Arial"/>
          <w:szCs w:val="22"/>
          <w:lang w:eastAsia="en-GB"/>
        </w:rPr>
        <w:t>Lynass</w:t>
      </w:r>
      <w:proofErr w:type="spellEnd"/>
      <w:r w:rsidRPr="00C66ED4">
        <w:rPr>
          <w:rFonts w:cs="Arial"/>
          <w:szCs w:val="22"/>
          <w:lang w:eastAsia="en-GB"/>
        </w:rPr>
        <w:t xml:space="preserve">, R., </w:t>
      </w:r>
      <w:proofErr w:type="spellStart"/>
      <w:r w:rsidRPr="00C66ED4">
        <w:rPr>
          <w:rFonts w:cs="Arial"/>
          <w:szCs w:val="22"/>
          <w:lang w:eastAsia="en-GB"/>
        </w:rPr>
        <w:t>Pykhtina</w:t>
      </w:r>
      <w:proofErr w:type="spellEnd"/>
      <w:r w:rsidRPr="00C66ED4">
        <w:rPr>
          <w:rFonts w:cs="Arial"/>
          <w:szCs w:val="22"/>
          <w:lang w:eastAsia="en-GB"/>
        </w:rPr>
        <w:t xml:space="preserve">, O., &amp; Cooper, M. (2012). A thematic analysis of young people’s experience of counselling in five secondary schools across the UK. </w:t>
      </w:r>
      <w:r w:rsidRPr="00C66ED4">
        <w:rPr>
          <w:rFonts w:cs="Arial"/>
          <w:i/>
          <w:iCs/>
          <w:szCs w:val="22"/>
          <w:lang w:eastAsia="en-GB"/>
        </w:rPr>
        <w:t>Counselling and Psychotherapy Research, 12</w:t>
      </w:r>
      <w:r w:rsidRPr="00C66ED4">
        <w:rPr>
          <w:rFonts w:cs="Arial"/>
          <w:szCs w:val="22"/>
          <w:lang w:eastAsia="en-GB"/>
        </w:rPr>
        <w:t xml:space="preserve">(1), 53-62. </w:t>
      </w:r>
    </w:p>
    <w:p w14:paraId="2C171A1C" w14:textId="77777777" w:rsidR="00C66ED4" w:rsidRPr="00C66ED4" w:rsidRDefault="00C66ED4" w:rsidP="00C66ED4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Pybis, J., Hill, A., Cooper, M., &amp; Cromarty, K. (2012). A comparative analysis of the attitudes of key stakeholder groups to the Welsh Government's school-based counselling strategy. </w:t>
      </w:r>
      <w:r w:rsidRPr="00C66ED4">
        <w:rPr>
          <w:rFonts w:cs="Arial"/>
          <w:i/>
          <w:iCs/>
          <w:szCs w:val="22"/>
          <w:lang w:eastAsia="en-GB"/>
        </w:rPr>
        <w:t>British Journal of Guidance &amp; Counselling, 40</w:t>
      </w:r>
      <w:r w:rsidRPr="00C66ED4">
        <w:rPr>
          <w:rFonts w:cs="Arial"/>
          <w:szCs w:val="22"/>
          <w:lang w:eastAsia="en-GB"/>
        </w:rPr>
        <w:t xml:space="preserve">(5), 485-498. </w:t>
      </w:r>
    </w:p>
    <w:p w14:paraId="0D517FBD" w14:textId="77777777" w:rsidR="00C66ED4" w:rsidRPr="00C66ED4" w:rsidRDefault="00C66ED4" w:rsidP="00C66ED4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proofErr w:type="spellStart"/>
      <w:r w:rsidRPr="00C66ED4">
        <w:rPr>
          <w:rFonts w:cs="Arial"/>
          <w:szCs w:val="22"/>
          <w:lang w:eastAsia="en-GB"/>
        </w:rPr>
        <w:t>Rupani</w:t>
      </w:r>
      <w:proofErr w:type="spellEnd"/>
      <w:r w:rsidRPr="00C66ED4">
        <w:rPr>
          <w:rFonts w:cs="Arial"/>
          <w:szCs w:val="22"/>
          <w:lang w:eastAsia="en-GB"/>
        </w:rPr>
        <w:t xml:space="preserve">, P., </w:t>
      </w:r>
      <w:proofErr w:type="spellStart"/>
      <w:r w:rsidRPr="00C66ED4">
        <w:rPr>
          <w:rFonts w:cs="Arial"/>
          <w:szCs w:val="22"/>
          <w:lang w:eastAsia="en-GB"/>
        </w:rPr>
        <w:t>Haughey</w:t>
      </w:r>
      <w:proofErr w:type="spellEnd"/>
      <w:r w:rsidRPr="00C66ED4">
        <w:rPr>
          <w:rFonts w:cs="Arial"/>
          <w:szCs w:val="22"/>
          <w:lang w:eastAsia="en-GB"/>
        </w:rPr>
        <w:t xml:space="preserve">, N., &amp; Cooper, M. (2012). The impact of school-based counselling on young people's capacity to study and learn. </w:t>
      </w:r>
      <w:r w:rsidRPr="00C66ED4">
        <w:rPr>
          <w:rFonts w:cs="Arial"/>
          <w:i/>
          <w:iCs/>
          <w:szCs w:val="22"/>
          <w:lang w:eastAsia="en-GB"/>
        </w:rPr>
        <w:t>British Journal of Guidance &amp; Counselling, 40</w:t>
      </w:r>
      <w:r w:rsidRPr="00C66ED4">
        <w:rPr>
          <w:rFonts w:cs="Arial"/>
          <w:szCs w:val="22"/>
          <w:lang w:eastAsia="en-GB"/>
        </w:rPr>
        <w:t xml:space="preserve">(5), 499-514. </w:t>
      </w:r>
    </w:p>
    <w:p w14:paraId="0A9E27CA" w14:textId="77777777" w:rsidR="00072E7E" w:rsidRPr="00C66ED4" w:rsidRDefault="00072E7E" w:rsidP="00B675E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Thompson, A., &amp; Cooper, M. (2012). Therapists’ experiences of pluralistic practice. </w:t>
      </w:r>
      <w:r w:rsidRPr="00C66ED4">
        <w:rPr>
          <w:rFonts w:cs="Arial"/>
          <w:i/>
          <w:iCs/>
          <w:szCs w:val="22"/>
          <w:lang w:eastAsia="en-GB"/>
        </w:rPr>
        <w:t>European Journal of Psychotherapy and Counselling, 14</w:t>
      </w:r>
      <w:r w:rsidRPr="00C66ED4">
        <w:rPr>
          <w:rFonts w:cs="Arial"/>
          <w:szCs w:val="22"/>
          <w:lang w:eastAsia="en-GB"/>
        </w:rPr>
        <w:t xml:space="preserve">(1), 63-76. </w:t>
      </w:r>
    </w:p>
    <w:p w14:paraId="706937B6" w14:textId="77777777" w:rsidR="00B675EC" w:rsidRPr="00C66ED4" w:rsidRDefault="00B675EC" w:rsidP="00B675E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Watson, V., Cooper, M., McArthur, K., &amp; McLeod, J. (2012). Helpful therapeutic processes: A pluralistic analysis of client activities, therapist activities and helpful effects. </w:t>
      </w:r>
      <w:r w:rsidRPr="00C66ED4">
        <w:rPr>
          <w:rFonts w:cs="Arial"/>
          <w:i/>
          <w:iCs/>
          <w:szCs w:val="22"/>
          <w:lang w:eastAsia="en-GB"/>
        </w:rPr>
        <w:t>European Journal of Psychotherapy and Counselling, 14</w:t>
      </w:r>
      <w:r w:rsidRPr="00C66ED4">
        <w:rPr>
          <w:rFonts w:cs="Arial"/>
          <w:szCs w:val="22"/>
          <w:lang w:eastAsia="en-GB"/>
        </w:rPr>
        <w:t xml:space="preserve">(1), 77-90. </w:t>
      </w:r>
    </w:p>
    <w:p w14:paraId="0F8B3E53" w14:textId="77777777" w:rsidR="00B675EC" w:rsidRPr="00C66ED4" w:rsidRDefault="00B675EC" w:rsidP="00B675E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Wiggins, S., Elliott, R., &amp; Cooper, M. (2012). The prevalence and characteristics of relational depth events in psychotherapy. </w:t>
      </w:r>
      <w:r w:rsidRPr="00C66ED4">
        <w:rPr>
          <w:rFonts w:cs="Arial"/>
          <w:i/>
          <w:iCs/>
          <w:szCs w:val="22"/>
          <w:lang w:eastAsia="en-GB"/>
        </w:rPr>
        <w:t>Psychotherapy Research, 22</w:t>
      </w:r>
      <w:r w:rsidRPr="00C66ED4">
        <w:rPr>
          <w:rFonts w:cs="Arial"/>
          <w:szCs w:val="22"/>
          <w:lang w:eastAsia="en-GB"/>
        </w:rPr>
        <w:t xml:space="preserve">(2), 139-158. </w:t>
      </w:r>
    </w:p>
    <w:p w14:paraId="6BE2BDB5" w14:textId="77777777" w:rsidR="0072730D" w:rsidRPr="00C66ED4" w:rsidRDefault="0072730D" w:rsidP="00B675EC">
      <w:pPr>
        <w:tabs>
          <w:tab w:val="left" w:pos="567"/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Cooper, M. (2011). The challenge of counselling and psychotherapy research. </w:t>
      </w:r>
      <w:r w:rsidRPr="00C66ED4">
        <w:rPr>
          <w:rFonts w:cs="Arial"/>
          <w:i/>
          <w:iCs/>
          <w:szCs w:val="22"/>
          <w:lang w:eastAsia="en-GB"/>
        </w:rPr>
        <w:t>Counselling and Psychotherapy Research</w:t>
      </w:r>
      <w:r w:rsidRPr="00C66ED4">
        <w:rPr>
          <w:rFonts w:cs="Arial"/>
          <w:szCs w:val="22"/>
          <w:lang w:eastAsia="en-GB"/>
        </w:rPr>
        <w:t xml:space="preserve">. 10(3), 183-191. </w:t>
      </w:r>
    </w:p>
    <w:p w14:paraId="7494B47F" w14:textId="77777777" w:rsidR="00B675EC" w:rsidRPr="00C66ED4" w:rsidRDefault="00B675EC" w:rsidP="00B675E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>Cooper, M., &amp; McLeod, J. (2011). Person-</w:t>
      </w:r>
      <w:proofErr w:type="spellStart"/>
      <w:r w:rsidRPr="00C66ED4">
        <w:rPr>
          <w:rFonts w:cs="Arial"/>
          <w:szCs w:val="22"/>
          <w:lang w:eastAsia="en-GB"/>
        </w:rPr>
        <w:t>centered</w:t>
      </w:r>
      <w:proofErr w:type="spellEnd"/>
      <w:r w:rsidRPr="00C66ED4">
        <w:rPr>
          <w:rFonts w:cs="Arial"/>
          <w:szCs w:val="22"/>
          <w:lang w:eastAsia="en-GB"/>
        </w:rPr>
        <w:t xml:space="preserve"> therapy: A pluralistic perspective. </w:t>
      </w:r>
      <w:r w:rsidRPr="00C66ED4">
        <w:rPr>
          <w:rFonts w:cs="Arial"/>
          <w:i/>
          <w:iCs/>
          <w:szCs w:val="22"/>
          <w:lang w:eastAsia="en-GB"/>
        </w:rPr>
        <w:t>Person-</w:t>
      </w:r>
      <w:proofErr w:type="spellStart"/>
      <w:r w:rsidRPr="00C66ED4">
        <w:rPr>
          <w:rFonts w:cs="Arial"/>
          <w:i/>
          <w:iCs/>
          <w:szCs w:val="22"/>
          <w:lang w:eastAsia="en-GB"/>
        </w:rPr>
        <w:t>Centered</w:t>
      </w:r>
      <w:proofErr w:type="spellEnd"/>
      <w:r w:rsidRPr="00C66ED4">
        <w:rPr>
          <w:rFonts w:cs="Arial"/>
          <w:i/>
          <w:iCs/>
          <w:szCs w:val="22"/>
          <w:lang w:eastAsia="en-GB"/>
        </w:rPr>
        <w:t xml:space="preserve"> and Experiential Psychotherapies, 10</w:t>
      </w:r>
      <w:r w:rsidRPr="00C66ED4">
        <w:rPr>
          <w:rFonts w:cs="Arial"/>
          <w:szCs w:val="22"/>
          <w:lang w:eastAsia="en-GB"/>
        </w:rPr>
        <w:t xml:space="preserve">(3), 210-223. </w:t>
      </w:r>
    </w:p>
    <w:p w14:paraId="07DD7423" w14:textId="77777777" w:rsidR="00B675EC" w:rsidRPr="00C66ED4" w:rsidRDefault="00B675EC" w:rsidP="00B675E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Knox, R., &amp; Cooper, M. (2011). A state of readiness: An exploration of the client’s role in meeting at relational depth. </w:t>
      </w:r>
      <w:r w:rsidRPr="00C66ED4">
        <w:rPr>
          <w:rFonts w:cs="Arial"/>
          <w:i/>
          <w:iCs/>
          <w:szCs w:val="22"/>
          <w:lang w:eastAsia="en-GB"/>
        </w:rPr>
        <w:t>Journal of Humanistic Psychology, 51</w:t>
      </w:r>
      <w:r w:rsidRPr="00C66ED4">
        <w:rPr>
          <w:rFonts w:cs="Arial"/>
          <w:szCs w:val="22"/>
          <w:lang w:eastAsia="en-GB"/>
        </w:rPr>
        <w:t xml:space="preserve">(1), 61-81. </w:t>
      </w:r>
    </w:p>
    <w:p w14:paraId="55BD09E7" w14:textId="77777777" w:rsidR="00B675EC" w:rsidRPr="00C66ED4" w:rsidRDefault="00B675EC" w:rsidP="00B675E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lastRenderedPageBreak/>
        <w:t xml:space="preserve">McLeod, J., &amp; Cooper, M. (2011). A protocol for systematic case study research in pluralistic counselling and psychotherapy. </w:t>
      </w:r>
      <w:r w:rsidRPr="00C66ED4">
        <w:rPr>
          <w:rFonts w:cs="Arial"/>
          <w:i/>
          <w:iCs/>
          <w:szCs w:val="22"/>
          <w:lang w:eastAsia="en-GB"/>
        </w:rPr>
        <w:t>Counselling Psychology Review, 26</w:t>
      </w:r>
      <w:r w:rsidRPr="00C66ED4">
        <w:rPr>
          <w:rFonts w:cs="Arial"/>
          <w:szCs w:val="22"/>
          <w:lang w:eastAsia="en-GB"/>
        </w:rPr>
        <w:t xml:space="preserve">(4), 47-58. </w:t>
      </w:r>
    </w:p>
    <w:p w14:paraId="5031BCAE" w14:textId="77777777" w:rsidR="00B675EC" w:rsidRPr="00C66ED4" w:rsidRDefault="00B675EC" w:rsidP="00B675E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proofErr w:type="spellStart"/>
      <w:r w:rsidRPr="00C66ED4">
        <w:rPr>
          <w:rFonts w:cs="Arial"/>
          <w:szCs w:val="22"/>
          <w:lang w:eastAsia="en-GB"/>
        </w:rPr>
        <w:t>Traynor</w:t>
      </w:r>
      <w:proofErr w:type="spellEnd"/>
      <w:r w:rsidRPr="00C66ED4">
        <w:rPr>
          <w:rFonts w:cs="Arial"/>
          <w:szCs w:val="22"/>
          <w:lang w:eastAsia="en-GB"/>
        </w:rPr>
        <w:t>, W., Elliott, R., &amp; Cooper, M. (2011). Helpful factors and outcomes in person-</w:t>
      </w:r>
      <w:proofErr w:type="spellStart"/>
      <w:r w:rsidRPr="00C66ED4">
        <w:rPr>
          <w:rFonts w:cs="Arial"/>
          <w:szCs w:val="22"/>
          <w:lang w:eastAsia="en-GB"/>
        </w:rPr>
        <w:t>centered</w:t>
      </w:r>
      <w:proofErr w:type="spellEnd"/>
      <w:r w:rsidRPr="00C66ED4">
        <w:rPr>
          <w:rFonts w:cs="Arial"/>
          <w:szCs w:val="22"/>
          <w:lang w:eastAsia="en-GB"/>
        </w:rPr>
        <w:t xml:space="preserve"> therapy with clients who experience psychotic processes: therapists' perspectives. </w:t>
      </w:r>
      <w:r w:rsidRPr="00C66ED4">
        <w:rPr>
          <w:rFonts w:cs="Arial"/>
          <w:i/>
          <w:iCs/>
          <w:szCs w:val="22"/>
          <w:lang w:eastAsia="en-GB"/>
        </w:rPr>
        <w:t>Person-</w:t>
      </w:r>
      <w:proofErr w:type="spellStart"/>
      <w:r w:rsidRPr="00C66ED4">
        <w:rPr>
          <w:rFonts w:cs="Arial"/>
          <w:i/>
          <w:iCs/>
          <w:szCs w:val="22"/>
          <w:lang w:eastAsia="en-GB"/>
        </w:rPr>
        <w:t>Centered</w:t>
      </w:r>
      <w:proofErr w:type="spellEnd"/>
      <w:r w:rsidRPr="00C66ED4">
        <w:rPr>
          <w:rFonts w:cs="Arial"/>
          <w:i/>
          <w:iCs/>
          <w:szCs w:val="22"/>
          <w:lang w:eastAsia="en-GB"/>
        </w:rPr>
        <w:t xml:space="preserve"> &amp; Experiential Psychotherapies, 10</w:t>
      </w:r>
      <w:r w:rsidRPr="00C66ED4">
        <w:rPr>
          <w:rFonts w:cs="Arial"/>
          <w:szCs w:val="22"/>
          <w:lang w:eastAsia="en-GB"/>
        </w:rPr>
        <w:t xml:space="preserve">(2), 89-104. </w:t>
      </w:r>
    </w:p>
    <w:p w14:paraId="1F205048" w14:textId="77777777" w:rsidR="00A7252C" w:rsidRPr="00C66ED4" w:rsidRDefault="00A7252C" w:rsidP="00B675EC">
      <w:pPr>
        <w:tabs>
          <w:tab w:val="left" w:pos="567"/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Knox, R. and Cooper, M. </w:t>
      </w:r>
      <w:r w:rsidR="007D1057" w:rsidRPr="00C66ED4">
        <w:rPr>
          <w:rFonts w:cs="Arial"/>
          <w:szCs w:val="22"/>
          <w:lang w:eastAsia="en-GB"/>
        </w:rPr>
        <w:t xml:space="preserve">(2010). </w:t>
      </w:r>
      <w:r w:rsidRPr="00C66ED4">
        <w:rPr>
          <w:rFonts w:cs="Arial"/>
          <w:szCs w:val="22"/>
          <w:lang w:eastAsia="en-GB"/>
        </w:rPr>
        <w:t>Relationship qualities that are associated with moments of relational depth: The client</w:t>
      </w:r>
      <w:r w:rsidR="005C393E" w:rsidRPr="00C66ED4">
        <w:rPr>
          <w:rFonts w:cs="Arial"/>
          <w:szCs w:val="22"/>
          <w:lang w:eastAsia="en-GB"/>
        </w:rPr>
        <w:t>’</w:t>
      </w:r>
      <w:r w:rsidRPr="00C66ED4">
        <w:rPr>
          <w:rFonts w:cs="Arial"/>
          <w:szCs w:val="22"/>
          <w:lang w:eastAsia="en-GB"/>
        </w:rPr>
        <w:t xml:space="preserve">s perspective. </w:t>
      </w:r>
      <w:r w:rsidRPr="00C66ED4">
        <w:rPr>
          <w:rFonts w:cs="Arial"/>
          <w:i/>
          <w:szCs w:val="22"/>
          <w:lang w:eastAsia="en-GB"/>
        </w:rPr>
        <w:t>Person-</w:t>
      </w:r>
      <w:proofErr w:type="spellStart"/>
      <w:r w:rsidRPr="00C66ED4">
        <w:rPr>
          <w:rFonts w:cs="Arial"/>
          <w:i/>
          <w:szCs w:val="22"/>
          <w:lang w:eastAsia="en-GB"/>
        </w:rPr>
        <w:t>Centered</w:t>
      </w:r>
      <w:proofErr w:type="spellEnd"/>
      <w:r w:rsidRPr="00C66ED4">
        <w:rPr>
          <w:rFonts w:cs="Arial"/>
          <w:i/>
          <w:szCs w:val="22"/>
          <w:lang w:eastAsia="en-GB"/>
        </w:rPr>
        <w:t xml:space="preserve"> and Experiential Psychotherapies</w:t>
      </w:r>
      <w:r w:rsidRPr="00C66ED4">
        <w:rPr>
          <w:rFonts w:cs="Arial"/>
          <w:szCs w:val="22"/>
          <w:lang w:eastAsia="en-GB"/>
        </w:rPr>
        <w:t xml:space="preserve"> </w:t>
      </w:r>
      <w:r w:rsidRPr="00C66ED4">
        <w:rPr>
          <w:rFonts w:cs="Arial"/>
          <w:bCs/>
          <w:szCs w:val="22"/>
          <w:lang w:eastAsia="en-GB"/>
        </w:rPr>
        <w:t>9</w:t>
      </w:r>
      <w:r w:rsidRPr="00C66ED4">
        <w:rPr>
          <w:rFonts w:cs="Arial"/>
          <w:szCs w:val="22"/>
          <w:lang w:eastAsia="en-GB"/>
        </w:rPr>
        <w:t>(3): 236-256.</w:t>
      </w:r>
    </w:p>
    <w:p w14:paraId="35B4914E" w14:textId="77777777" w:rsidR="00A7252C" w:rsidRPr="00C66ED4" w:rsidRDefault="00A7252C" w:rsidP="00B675EC">
      <w:pPr>
        <w:tabs>
          <w:tab w:val="left" w:pos="567"/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Cooper, M., Rowland, N., McArthur, K., Pattison, S., Cromarty, K., &amp; Richards, K. (2010). Randomised controlled trial of school-based humanistic counselling for emotional distress in young people: Feasibility study and preliminary indications of efficacy. </w:t>
      </w:r>
      <w:r w:rsidRPr="00C66ED4">
        <w:rPr>
          <w:rFonts w:cs="Arial"/>
          <w:i/>
          <w:iCs/>
          <w:szCs w:val="22"/>
          <w:lang w:eastAsia="en-GB"/>
        </w:rPr>
        <w:t>Child and Adolescent Psychiatry and Mental Health, 4</w:t>
      </w:r>
      <w:r w:rsidRPr="00C66ED4">
        <w:rPr>
          <w:rFonts w:cs="Arial"/>
          <w:szCs w:val="22"/>
          <w:lang w:eastAsia="en-GB"/>
        </w:rPr>
        <w:t>(1), 1-12.</w:t>
      </w:r>
    </w:p>
    <w:p w14:paraId="6B372B2F" w14:textId="77777777" w:rsidR="00A7252C" w:rsidRPr="00C66ED4" w:rsidRDefault="00A7252C" w:rsidP="00B675EC">
      <w:pPr>
        <w:tabs>
          <w:tab w:val="left" w:pos="567"/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Cooper, M. </w:t>
      </w:r>
      <w:r w:rsidR="007D1057" w:rsidRPr="00C66ED4">
        <w:rPr>
          <w:rFonts w:cs="Arial"/>
          <w:szCs w:val="22"/>
          <w:lang w:eastAsia="en-GB"/>
        </w:rPr>
        <w:t xml:space="preserve">(2009). </w:t>
      </w:r>
      <w:r w:rsidRPr="00C66ED4">
        <w:rPr>
          <w:rFonts w:cs="Arial"/>
          <w:szCs w:val="22"/>
          <w:lang w:eastAsia="en-GB"/>
        </w:rPr>
        <w:t xml:space="preserve">Counselling in UK secondary schools: A comprehensive review of audit and evaluation studies </w:t>
      </w:r>
      <w:r w:rsidRPr="00C66ED4">
        <w:rPr>
          <w:rFonts w:cs="Arial"/>
          <w:i/>
          <w:iCs/>
          <w:szCs w:val="22"/>
          <w:lang w:eastAsia="en-GB"/>
        </w:rPr>
        <w:t>Counselling and Psychotherapy Research, 9</w:t>
      </w:r>
      <w:r w:rsidRPr="00C66ED4">
        <w:rPr>
          <w:rFonts w:cs="Arial"/>
          <w:szCs w:val="22"/>
          <w:lang w:eastAsia="en-GB"/>
        </w:rPr>
        <w:t>(3), 137-150.</w:t>
      </w:r>
    </w:p>
    <w:p w14:paraId="3E809FB6" w14:textId="77777777" w:rsidR="007D1057" w:rsidRPr="00C66ED4" w:rsidRDefault="007D1057" w:rsidP="00B675EC">
      <w:pPr>
        <w:tabs>
          <w:tab w:val="left" w:pos="567"/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C66ED4">
        <w:rPr>
          <w:rFonts w:cs="Arial"/>
          <w:szCs w:val="22"/>
          <w:lang w:eastAsia="en-GB"/>
        </w:rPr>
        <w:t xml:space="preserve">Cooper, M. (2009). Interpersonal perceptions and </w:t>
      </w:r>
      <w:proofErr w:type="spellStart"/>
      <w:r w:rsidRPr="00C66ED4">
        <w:rPr>
          <w:rFonts w:cs="Arial"/>
          <w:szCs w:val="22"/>
          <w:lang w:eastAsia="en-GB"/>
        </w:rPr>
        <w:t>metaperceptions</w:t>
      </w:r>
      <w:proofErr w:type="spellEnd"/>
      <w:r w:rsidRPr="00C66ED4">
        <w:rPr>
          <w:rFonts w:cs="Arial"/>
          <w:szCs w:val="22"/>
          <w:lang w:eastAsia="en-GB"/>
        </w:rPr>
        <w:t xml:space="preserve">: Psychotherapeutic practice in the inter-experiential realm. </w:t>
      </w:r>
      <w:r w:rsidRPr="00C66ED4">
        <w:rPr>
          <w:rFonts w:cs="Arial"/>
          <w:i/>
          <w:iCs/>
          <w:szCs w:val="22"/>
          <w:lang w:eastAsia="en-GB"/>
        </w:rPr>
        <w:t>Journal of Humanistic Psychology, 49</w:t>
      </w:r>
      <w:r w:rsidRPr="00C66ED4">
        <w:rPr>
          <w:rFonts w:cs="Arial"/>
          <w:szCs w:val="22"/>
          <w:lang w:eastAsia="en-GB"/>
        </w:rPr>
        <w:t>(1), 85-99.</w:t>
      </w:r>
    </w:p>
    <w:p w14:paraId="677BE9D9" w14:textId="77777777" w:rsidR="00A7252C" w:rsidRPr="00C66ED4" w:rsidRDefault="00A7252C" w:rsidP="00B675EC">
      <w:pPr>
        <w:tabs>
          <w:tab w:val="left" w:pos="567"/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proofErr w:type="spellStart"/>
      <w:r w:rsidRPr="00C66ED4">
        <w:rPr>
          <w:rFonts w:cs="Arial"/>
          <w:szCs w:val="22"/>
          <w:lang w:eastAsia="en-GB"/>
        </w:rPr>
        <w:t>Twigg</w:t>
      </w:r>
      <w:proofErr w:type="spellEnd"/>
      <w:r w:rsidRPr="00C66ED4">
        <w:rPr>
          <w:rFonts w:cs="Arial"/>
          <w:szCs w:val="22"/>
          <w:lang w:eastAsia="en-GB"/>
        </w:rPr>
        <w:t xml:space="preserve">, E., </w:t>
      </w:r>
      <w:proofErr w:type="spellStart"/>
      <w:r w:rsidRPr="00C66ED4">
        <w:rPr>
          <w:rFonts w:cs="Arial"/>
          <w:szCs w:val="22"/>
          <w:lang w:eastAsia="en-GB"/>
        </w:rPr>
        <w:t>Barkham</w:t>
      </w:r>
      <w:proofErr w:type="spellEnd"/>
      <w:r w:rsidRPr="00C66ED4">
        <w:rPr>
          <w:rFonts w:cs="Arial"/>
          <w:szCs w:val="22"/>
          <w:lang w:eastAsia="en-GB"/>
        </w:rPr>
        <w:t xml:space="preserve">, M., Bewick, B. M., </w:t>
      </w:r>
      <w:proofErr w:type="spellStart"/>
      <w:r w:rsidRPr="00C66ED4">
        <w:rPr>
          <w:rFonts w:cs="Arial"/>
          <w:szCs w:val="22"/>
          <w:lang w:eastAsia="en-GB"/>
        </w:rPr>
        <w:t>Mulhern</w:t>
      </w:r>
      <w:proofErr w:type="spellEnd"/>
      <w:r w:rsidRPr="00C66ED4">
        <w:rPr>
          <w:rFonts w:cs="Arial"/>
          <w:szCs w:val="22"/>
          <w:lang w:eastAsia="en-GB"/>
        </w:rPr>
        <w:t xml:space="preserve">, B., Connell, J., &amp; Cooper, M. </w:t>
      </w:r>
      <w:r w:rsidR="007D1057" w:rsidRPr="00C66ED4">
        <w:rPr>
          <w:rFonts w:cs="Arial"/>
          <w:szCs w:val="22"/>
          <w:lang w:eastAsia="en-GB"/>
        </w:rPr>
        <w:t xml:space="preserve">(2009). </w:t>
      </w:r>
      <w:r w:rsidRPr="00C66ED4">
        <w:rPr>
          <w:rFonts w:cs="Arial"/>
          <w:szCs w:val="22"/>
          <w:lang w:eastAsia="en-GB"/>
        </w:rPr>
        <w:t>The Young Person</w:t>
      </w:r>
      <w:r w:rsidR="005C393E" w:rsidRPr="00C66ED4">
        <w:rPr>
          <w:rFonts w:cs="Arial"/>
          <w:szCs w:val="22"/>
          <w:lang w:eastAsia="en-GB"/>
        </w:rPr>
        <w:t>’</w:t>
      </w:r>
      <w:r w:rsidRPr="00C66ED4">
        <w:rPr>
          <w:rFonts w:cs="Arial"/>
          <w:szCs w:val="22"/>
          <w:lang w:eastAsia="en-GB"/>
        </w:rPr>
        <w:t xml:space="preserve">s CORE: Development of a brief outcome measure for young people. </w:t>
      </w:r>
      <w:r w:rsidRPr="00C66ED4">
        <w:rPr>
          <w:rFonts w:cs="Arial"/>
          <w:i/>
          <w:iCs/>
          <w:szCs w:val="22"/>
          <w:lang w:eastAsia="en-GB"/>
        </w:rPr>
        <w:t>Counselling and Psychotherapy Research, 9</w:t>
      </w:r>
      <w:r w:rsidRPr="00C66ED4">
        <w:rPr>
          <w:rFonts w:cs="Arial"/>
          <w:szCs w:val="22"/>
          <w:lang w:eastAsia="en-GB"/>
        </w:rPr>
        <w:t>(3), 160-168.</w:t>
      </w:r>
    </w:p>
    <w:p w14:paraId="17C716C8" w14:textId="77777777" w:rsidR="00A7252C" w:rsidRPr="00832F0E" w:rsidRDefault="00A7252C" w:rsidP="00A7252C">
      <w:pPr>
        <w:ind w:left="1418" w:hanging="1418"/>
        <w:rPr>
          <w:rFonts w:cs="Arial"/>
          <w:szCs w:val="22"/>
        </w:rPr>
      </w:pPr>
    </w:p>
    <w:p w14:paraId="4BC1AE2D" w14:textId="77777777" w:rsidR="00A7252C" w:rsidRPr="00832F0E" w:rsidRDefault="00A7252C" w:rsidP="00A7252C">
      <w:pPr>
        <w:pStyle w:val="Heading3"/>
      </w:pPr>
      <w:r w:rsidRPr="00832F0E">
        <w:t>Book chapters</w:t>
      </w:r>
      <w:r w:rsidR="00E34E89">
        <w:t xml:space="preserve"> (2009 onwards)</w:t>
      </w:r>
    </w:p>
    <w:p w14:paraId="22534D3C" w14:textId="72380554" w:rsidR="0067009F" w:rsidRDefault="0067009F" w:rsidP="0067009F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B453AC">
        <w:rPr>
          <w:rFonts w:cs="Arial"/>
          <w:szCs w:val="22"/>
          <w:lang w:eastAsia="en-GB"/>
        </w:rPr>
        <w:t xml:space="preserve">Cooper, M., &amp; </w:t>
      </w:r>
      <w:r>
        <w:rPr>
          <w:rFonts w:cs="Arial"/>
          <w:szCs w:val="22"/>
          <w:lang w:eastAsia="en-GB"/>
        </w:rPr>
        <w:t>Di Malta, G</w:t>
      </w:r>
      <w:r w:rsidRPr="00B453AC">
        <w:rPr>
          <w:rFonts w:cs="Arial"/>
          <w:szCs w:val="22"/>
          <w:lang w:eastAsia="en-GB"/>
        </w:rPr>
        <w:t xml:space="preserve">. (in press). </w:t>
      </w:r>
      <w:r>
        <w:rPr>
          <w:rFonts w:cs="Arial"/>
          <w:szCs w:val="22"/>
          <w:lang w:eastAsia="en-GB"/>
        </w:rPr>
        <w:t>Person-</w:t>
      </w:r>
      <w:proofErr w:type="spellStart"/>
      <w:r>
        <w:rPr>
          <w:rFonts w:cs="Arial"/>
          <w:szCs w:val="22"/>
          <w:lang w:eastAsia="en-GB"/>
        </w:rPr>
        <w:t>Centered</w:t>
      </w:r>
      <w:proofErr w:type="spellEnd"/>
      <w:r>
        <w:rPr>
          <w:rFonts w:cs="Arial"/>
          <w:szCs w:val="22"/>
          <w:lang w:eastAsia="en-GB"/>
        </w:rPr>
        <w:t xml:space="preserve"> Theory.</w:t>
      </w:r>
      <w:r w:rsidRPr="00B453AC">
        <w:rPr>
          <w:rFonts w:cs="Arial"/>
          <w:szCs w:val="22"/>
          <w:lang w:eastAsia="en-GB"/>
        </w:rPr>
        <w:t xml:space="preserve"> </w:t>
      </w:r>
      <w:r w:rsidRPr="00B453AC">
        <w:rPr>
          <w:rFonts w:cs="Arial"/>
          <w:i/>
          <w:szCs w:val="22"/>
          <w:lang w:eastAsia="en-GB"/>
        </w:rPr>
        <w:t>Handbook of Psychotherapy</w:t>
      </w:r>
      <w:r w:rsidRPr="00B453AC">
        <w:rPr>
          <w:rFonts w:cs="Arial"/>
          <w:szCs w:val="22"/>
          <w:lang w:eastAsia="en-GB"/>
        </w:rPr>
        <w:t>. APA.</w:t>
      </w:r>
    </w:p>
    <w:p w14:paraId="6043E50A" w14:textId="180F422E" w:rsidR="00B453AC" w:rsidRDefault="00B453AC" w:rsidP="00866B09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B453AC">
        <w:rPr>
          <w:rFonts w:cs="Arial"/>
          <w:szCs w:val="22"/>
          <w:lang w:eastAsia="en-GB"/>
        </w:rPr>
        <w:t>Swift, J. K., Cooper, M., &amp; Timulak, L. (in press). What is a Contemporary Patient-</w:t>
      </w:r>
      <w:proofErr w:type="spellStart"/>
      <w:r w:rsidRPr="00B453AC">
        <w:rPr>
          <w:rFonts w:cs="Arial"/>
          <w:szCs w:val="22"/>
          <w:lang w:eastAsia="en-GB"/>
        </w:rPr>
        <w:t>Centered</w:t>
      </w:r>
      <w:proofErr w:type="spellEnd"/>
      <w:r w:rsidRPr="00B453AC">
        <w:rPr>
          <w:rFonts w:cs="Arial"/>
          <w:szCs w:val="22"/>
          <w:lang w:eastAsia="en-GB"/>
        </w:rPr>
        <w:t xml:space="preserve"> Perspective on Psychotherapy Processes and Outcomes? </w:t>
      </w:r>
      <w:r w:rsidRPr="00B453AC">
        <w:rPr>
          <w:rFonts w:cs="Arial"/>
          <w:i/>
          <w:szCs w:val="22"/>
          <w:lang w:eastAsia="en-GB"/>
        </w:rPr>
        <w:t>Handbook of Psychotherapy</w:t>
      </w:r>
      <w:r w:rsidRPr="00B453AC">
        <w:rPr>
          <w:rFonts w:cs="Arial"/>
          <w:szCs w:val="22"/>
          <w:lang w:eastAsia="en-GB"/>
        </w:rPr>
        <w:t>. APA.</w:t>
      </w:r>
    </w:p>
    <w:p w14:paraId="27B691AB" w14:textId="288CC390" w:rsidR="005A1ECD" w:rsidRDefault="005A1ECD" w:rsidP="00866B09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5A1ECD">
        <w:rPr>
          <w:rFonts w:cs="Arial"/>
          <w:szCs w:val="22"/>
          <w:lang w:eastAsia="en-GB"/>
        </w:rPr>
        <w:t xml:space="preserve">Cooper, M. (2021). Foreword. In K. Smith &amp; A. De la Prida (Eds.), </w:t>
      </w:r>
      <w:r w:rsidRPr="005A1ECD">
        <w:rPr>
          <w:rFonts w:cs="Arial"/>
          <w:i/>
          <w:szCs w:val="22"/>
          <w:lang w:eastAsia="en-GB"/>
        </w:rPr>
        <w:t>The pluralistic therapy primer</w:t>
      </w:r>
      <w:r w:rsidRPr="005A1ECD">
        <w:rPr>
          <w:rFonts w:cs="Arial"/>
          <w:szCs w:val="22"/>
          <w:lang w:eastAsia="en-GB"/>
        </w:rPr>
        <w:t xml:space="preserve"> (pp. ix-xi). PCCS.</w:t>
      </w:r>
    </w:p>
    <w:p w14:paraId="21FF0937" w14:textId="40B85DA9" w:rsidR="00603CFC" w:rsidRDefault="00603CFC" w:rsidP="00866B09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603CFC">
        <w:rPr>
          <w:rFonts w:cs="Arial"/>
          <w:szCs w:val="22"/>
          <w:lang w:eastAsia="en-GB"/>
        </w:rPr>
        <w:t xml:space="preserve">Cooper, M., Moore, J., &amp; Kypriotakis, N. (2021). Mick Cooper, Interview. In N. Kypriotakis &amp; J. Moore (Eds.), </w:t>
      </w:r>
      <w:r w:rsidRPr="00603CFC">
        <w:rPr>
          <w:rFonts w:cs="Arial"/>
          <w:i/>
          <w:szCs w:val="22"/>
          <w:lang w:eastAsia="en-GB"/>
        </w:rPr>
        <w:t>Sense of Focusing</w:t>
      </w:r>
      <w:r w:rsidRPr="00603CFC">
        <w:rPr>
          <w:rFonts w:cs="Arial"/>
          <w:szCs w:val="22"/>
          <w:lang w:eastAsia="en-GB"/>
        </w:rPr>
        <w:t xml:space="preserve"> (Vol. 2, pp. 523-530). Eurasia.</w:t>
      </w:r>
    </w:p>
    <w:p w14:paraId="50115061" w14:textId="607D9C4D" w:rsidR="0059729C" w:rsidRDefault="0059729C" w:rsidP="00866B09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59729C">
        <w:rPr>
          <w:rFonts w:cs="Arial"/>
          <w:szCs w:val="22"/>
          <w:lang w:eastAsia="en-GB"/>
        </w:rPr>
        <w:t xml:space="preserve">Behr, M., Murphy, D., Cooper, M., &amp; Cornelius-White, J. H. D. (2020). Humanistic approaches to adolescent development. In S. Hupp &amp; J. D. Jewell (Eds.), </w:t>
      </w:r>
      <w:r w:rsidRPr="005A1ECD">
        <w:rPr>
          <w:rFonts w:cs="Arial"/>
          <w:i/>
          <w:szCs w:val="22"/>
          <w:lang w:eastAsia="en-GB"/>
        </w:rPr>
        <w:t xml:space="preserve">The </w:t>
      </w:r>
      <w:proofErr w:type="spellStart"/>
      <w:r w:rsidRPr="005A1ECD">
        <w:rPr>
          <w:rFonts w:cs="Arial"/>
          <w:i/>
          <w:szCs w:val="22"/>
          <w:lang w:eastAsia="en-GB"/>
        </w:rPr>
        <w:t>encyclopedia</w:t>
      </w:r>
      <w:proofErr w:type="spellEnd"/>
      <w:r w:rsidRPr="005A1ECD">
        <w:rPr>
          <w:rFonts w:cs="Arial"/>
          <w:i/>
          <w:szCs w:val="22"/>
          <w:lang w:eastAsia="en-GB"/>
        </w:rPr>
        <w:t xml:space="preserve"> of child and adolescent development</w:t>
      </w:r>
      <w:r w:rsidRPr="0059729C">
        <w:rPr>
          <w:rFonts w:cs="Arial"/>
          <w:szCs w:val="22"/>
          <w:lang w:eastAsia="en-GB"/>
        </w:rPr>
        <w:t>. Wiley.</w:t>
      </w:r>
    </w:p>
    <w:p w14:paraId="43458B6E" w14:textId="7877CFCE" w:rsidR="00284D45" w:rsidRDefault="00284D45" w:rsidP="00866B09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284D45">
        <w:rPr>
          <w:rFonts w:cs="Arial"/>
          <w:szCs w:val="22"/>
          <w:lang w:eastAsia="en-GB"/>
        </w:rPr>
        <w:t>Cooper, M., Craig, E</w:t>
      </w:r>
      <w:r>
        <w:rPr>
          <w:rFonts w:cs="Arial"/>
          <w:szCs w:val="22"/>
          <w:lang w:eastAsia="en-GB"/>
        </w:rPr>
        <w:t xml:space="preserve">., &amp; van </w:t>
      </w:r>
      <w:r w:rsidRPr="00284D45">
        <w:rPr>
          <w:rFonts w:cs="Arial"/>
          <w:szCs w:val="22"/>
          <w:lang w:eastAsia="en-GB"/>
        </w:rPr>
        <w:t>Deurzen, E. (2019). Introduction. In E. van</w:t>
      </w:r>
      <w:r>
        <w:rPr>
          <w:rFonts w:cs="Arial"/>
          <w:szCs w:val="22"/>
          <w:lang w:eastAsia="en-GB"/>
        </w:rPr>
        <w:t xml:space="preserve"> </w:t>
      </w:r>
      <w:r w:rsidRPr="00284D45">
        <w:rPr>
          <w:rFonts w:cs="Arial"/>
          <w:szCs w:val="22"/>
          <w:lang w:eastAsia="en-GB"/>
        </w:rPr>
        <w:t xml:space="preserve">Deurzen, E. Craig, A. </w:t>
      </w:r>
      <w:proofErr w:type="spellStart"/>
      <w:r w:rsidRPr="00284D45">
        <w:rPr>
          <w:rFonts w:cs="Arial"/>
          <w:szCs w:val="22"/>
          <w:lang w:eastAsia="en-GB"/>
        </w:rPr>
        <w:t>Langle</w:t>
      </w:r>
      <w:proofErr w:type="spellEnd"/>
      <w:r w:rsidRPr="00284D45">
        <w:rPr>
          <w:rFonts w:cs="Arial"/>
          <w:szCs w:val="22"/>
          <w:lang w:eastAsia="en-GB"/>
        </w:rPr>
        <w:t>, K. Schneider, D. Tantam &amp; S. du</w:t>
      </w:r>
      <w:r>
        <w:rPr>
          <w:rFonts w:cs="Arial"/>
          <w:szCs w:val="22"/>
          <w:lang w:eastAsia="en-GB"/>
        </w:rPr>
        <w:t xml:space="preserve"> </w:t>
      </w:r>
      <w:r w:rsidRPr="00284D45">
        <w:rPr>
          <w:rFonts w:cs="Arial"/>
          <w:szCs w:val="22"/>
          <w:lang w:eastAsia="en-GB"/>
        </w:rPr>
        <w:t xml:space="preserve">Plock (Eds.), </w:t>
      </w:r>
      <w:r w:rsidRPr="00284D45">
        <w:rPr>
          <w:rFonts w:cs="Arial"/>
          <w:i/>
          <w:szCs w:val="22"/>
          <w:lang w:eastAsia="en-GB"/>
        </w:rPr>
        <w:t>The Wiley world handbook of existential therapy</w:t>
      </w:r>
      <w:r w:rsidRPr="00284D45">
        <w:rPr>
          <w:rFonts w:cs="Arial"/>
          <w:szCs w:val="22"/>
          <w:lang w:eastAsia="en-GB"/>
        </w:rPr>
        <w:t xml:space="preserve"> (pp. 1-28). Wiley.</w:t>
      </w:r>
    </w:p>
    <w:p w14:paraId="5E02CDE8" w14:textId="4077E748" w:rsidR="00511262" w:rsidRDefault="00511262" w:rsidP="00866B09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511262">
        <w:rPr>
          <w:rFonts w:cs="Arial"/>
          <w:szCs w:val="22"/>
          <w:lang w:eastAsia="en-GB"/>
        </w:rPr>
        <w:t xml:space="preserve">Utry, Z. A., Palmer, S., McLeod, J., &amp; Cooper, M. (2019). Pluralistic counselling. In S. Palmer &amp; A. </w:t>
      </w:r>
      <w:proofErr w:type="spellStart"/>
      <w:r w:rsidRPr="00511262">
        <w:rPr>
          <w:rFonts w:cs="Arial"/>
          <w:szCs w:val="22"/>
          <w:lang w:eastAsia="en-GB"/>
        </w:rPr>
        <w:t>Whybrow</w:t>
      </w:r>
      <w:proofErr w:type="spellEnd"/>
      <w:r w:rsidRPr="00511262">
        <w:rPr>
          <w:rFonts w:cs="Arial"/>
          <w:szCs w:val="22"/>
          <w:lang w:eastAsia="en-GB"/>
        </w:rPr>
        <w:t xml:space="preserve"> (Eds.), </w:t>
      </w:r>
      <w:r w:rsidRPr="005A1ECD">
        <w:rPr>
          <w:rFonts w:cs="Arial"/>
          <w:i/>
          <w:szCs w:val="22"/>
          <w:lang w:eastAsia="en-GB"/>
        </w:rPr>
        <w:t>Handbook of coaching psychology</w:t>
      </w:r>
      <w:r w:rsidRPr="00511262">
        <w:rPr>
          <w:rFonts w:cs="Arial"/>
          <w:szCs w:val="22"/>
          <w:lang w:eastAsia="en-GB"/>
        </w:rPr>
        <w:t xml:space="preserve"> (pp. 154-165). Routledge.</w:t>
      </w:r>
    </w:p>
    <w:p w14:paraId="2CA21A0B" w14:textId="47FF0840" w:rsidR="00AA17B8" w:rsidRDefault="00AA17B8" w:rsidP="00866B09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AA17B8">
        <w:rPr>
          <w:rFonts w:cs="Arial"/>
          <w:szCs w:val="22"/>
          <w:lang w:eastAsia="en-GB"/>
        </w:rPr>
        <w:t xml:space="preserve">Swift, J. K., Callahan, J. L., Cooper, M., &amp; Parkin, S. R. (2019). Preferences. In J. C. Norcross (Ed.), </w:t>
      </w:r>
      <w:r w:rsidRPr="005A1ECD">
        <w:rPr>
          <w:rFonts w:cs="Arial"/>
          <w:i/>
          <w:szCs w:val="22"/>
          <w:lang w:eastAsia="en-GB"/>
        </w:rPr>
        <w:t>Psychotherapy relationships that work</w:t>
      </w:r>
      <w:r w:rsidRPr="00AA17B8">
        <w:rPr>
          <w:rFonts w:cs="Arial"/>
          <w:szCs w:val="22"/>
          <w:lang w:eastAsia="en-GB"/>
        </w:rPr>
        <w:t xml:space="preserve"> (3rd ed.). Oxford University.</w:t>
      </w:r>
    </w:p>
    <w:p w14:paraId="61CDECE3" w14:textId="5E314EBB" w:rsidR="00CC16A2" w:rsidRDefault="00CC16A2" w:rsidP="00CC16A2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McArthur, K., &amp; Cooper, M. (2018). Evaluating counselling. In M. Robson &amp; S. Pattison (Eds.), </w:t>
      </w:r>
      <w:r>
        <w:rPr>
          <w:rFonts w:cs="Arial"/>
          <w:i/>
          <w:iCs/>
          <w:szCs w:val="22"/>
          <w:lang w:eastAsia="en-GB"/>
        </w:rPr>
        <w:t>The handbook of counselling children and young people</w:t>
      </w:r>
      <w:r>
        <w:rPr>
          <w:rFonts w:cs="Arial"/>
          <w:szCs w:val="22"/>
          <w:lang w:eastAsia="en-GB"/>
        </w:rPr>
        <w:t xml:space="preserve"> (2nd ed., pp. 249-261). Sage.</w:t>
      </w:r>
    </w:p>
    <w:p w14:paraId="3405B8F3" w14:textId="45BE6E2D" w:rsidR="00866B09" w:rsidRPr="00866B09" w:rsidRDefault="00866B09" w:rsidP="00866B09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866B09">
        <w:rPr>
          <w:rFonts w:cs="Arial"/>
          <w:szCs w:val="22"/>
          <w:lang w:eastAsia="en-GB"/>
        </w:rPr>
        <w:t xml:space="preserve">Cooper, M. (2018). The psychology of goals: A practice-friendly review. In M. Cooper &amp; D. Law (Eds.), </w:t>
      </w:r>
      <w:r w:rsidRPr="00866B09">
        <w:rPr>
          <w:rFonts w:cs="Arial"/>
          <w:i/>
          <w:iCs/>
          <w:szCs w:val="22"/>
          <w:lang w:eastAsia="en-GB"/>
        </w:rPr>
        <w:t>Working with goals in counselling and psychotherapy</w:t>
      </w:r>
      <w:r w:rsidRPr="00866B09">
        <w:rPr>
          <w:rFonts w:cs="Arial"/>
          <w:szCs w:val="22"/>
          <w:lang w:eastAsia="en-GB"/>
        </w:rPr>
        <w:t>. Oxford University.</w:t>
      </w:r>
    </w:p>
    <w:p w14:paraId="5A951F1D" w14:textId="2ABF4088" w:rsidR="00866B09" w:rsidRPr="00866B09" w:rsidRDefault="00866B09" w:rsidP="00866B09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866B09">
        <w:rPr>
          <w:rFonts w:cs="Arial"/>
          <w:szCs w:val="22"/>
          <w:lang w:eastAsia="en-GB"/>
        </w:rPr>
        <w:lastRenderedPageBreak/>
        <w:t xml:space="preserve">Cooper, M., &amp; Law, D. (2018). Introduction. In M. Cooper &amp; D. Law (Eds.), </w:t>
      </w:r>
      <w:r w:rsidRPr="00866B09">
        <w:rPr>
          <w:rFonts w:cs="Arial"/>
          <w:i/>
          <w:iCs/>
          <w:szCs w:val="22"/>
          <w:lang w:eastAsia="en-GB"/>
        </w:rPr>
        <w:t>Working with goals in counselling and psychotherapy</w:t>
      </w:r>
      <w:r w:rsidRPr="00866B09">
        <w:rPr>
          <w:rFonts w:cs="Arial"/>
          <w:szCs w:val="22"/>
          <w:lang w:eastAsia="en-GB"/>
        </w:rPr>
        <w:t xml:space="preserve"> (pp. 1-13). Oxford University.</w:t>
      </w:r>
    </w:p>
    <w:p w14:paraId="25D77766" w14:textId="4E689EA3" w:rsidR="00DF625A" w:rsidRPr="00DF625A" w:rsidRDefault="00DF625A" w:rsidP="00DF625A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DF625A">
        <w:rPr>
          <w:rFonts w:cs="Arial"/>
          <w:szCs w:val="22"/>
          <w:lang w:eastAsia="en-GB"/>
        </w:rPr>
        <w:t xml:space="preserve">McArthur, K., &amp; Cooper, M. (2018). The future of humanistic psychology: Autonomy, relatedness and competence. In R. House, D. </w:t>
      </w:r>
      <w:proofErr w:type="spellStart"/>
      <w:r w:rsidRPr="00DF625A">
        <w:rPr>
          <w:rFonts w:cs="Arial"/>
          <w:szCs w:val="22"/>
          <w:lang w:eastAsia="en-GB"/>
        </w:rPr>
        <w:t>Kalisch</w:t>
      </w:r>
      <w:proofErr w:type="spellEnd"/>
      <w:r w:rsidRPr="00DF625A">
        <w:rPr>
          <w:rFonts w:cs="Arial"/>
          <w:szCs w:val="22"/>
          <w:lang w:eastAsia="en-GB"/>
        </w:rPr>
        <w:t xml:space="preserve"> &amp; J. </w:t>
      </w:r>
      <w:proofErr w:type="spellStart"/>
      <w:r w:rsidRPr="00DF625A">
        <w:rPr>
          <w:rFonts w:cs="Arial"/>
          <w:szCs w:val="22"/>
          <w:lang w:eastAsia="en-GB"/>
        </w:rPr>
        <w:t>Maidman</w:t>
      </w:r>
      <w:proofErr w:type="spellEnd"/>
      <w:r w:rsidRPr="00DF625A">
        <w:rPr>
          <w:rFonts w:cs="Arial"/>
          <w:szCs w:val="22"/>
          <w:lang w:eastAsia="en-GB"/>
        </w:rPr>
        <w:t xml:space="preserve"> (Eds.), </w:t>
      </w:r>
      <w:r w:rsidRPr="00DF625A">
        <w:rPr>
          <w:rFonts w:cs="Arial"/>
          <w:i/>
          <w:iCs/>
          <w:szCs w:val="22"/>
          <w:lang w:eastAsia="en-GB"/>
        </w:rPr>
        <w:t>Humanistic psychology: Current trends and future projects</w:t>
      </w:r>
      <w:r w:rsidRPr="00DF625A">
        <w:rPr>
          <w:rFonts w:cs="Arial"/>
          <w:szCs w:val="22"/>
          <w:lang w:eastAsia="en-GB"/>
        </w:rPr>
        <w:t>. Routledge.</w:t>
      </w:r>
    </w:p>
    <w:p w14:paraId="560C520E" w14:textId="63A06D4C" w:rsidR="00546B1C" w:rsidRPr="00546B1C" w:rsidRDefault="00546B1C" w:rsidP="00546B1C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546B1C">
        <w:rPr>
          <w:rFonts w:cs="Arial"/>
          <w:szCs w:val="22"/>
          <w:lang w:eastAsia="en-GB"/>
        </w:rPr>
        <w:t xml:space="preserve">Cooper, M. (2017). Synergy, </w:t>
      </w:r>
      <w:proofErr w:type="spellStart"/>
      <w:r w:rsidRPr="00546B1C">
        <w:rPr>
          <w:rFonts w:cs="Arial"/>
          <w:szCs w:val="22"/>
          <w:lang w:eastAsia="en-GB"/>
        </w:rPr>
        <w:t>Dysergy</w:t>
      </w:r>
      <w:proofErr w:type="spellEnd"/>
      <w:r w:rsidRPr="00546B1C">
        <w:rPr>
          <w:rFonts w:cs="Arial"/>
          <w:szCs w:val="22"/>
          <w:lang w:eastAsia="en-GB"/>
        </w:rPr>
        <w:t xml:space="preserve"> and the Alleviation of Preventable Suffering. In R. E. Anderson (Ed.), </w:t>
      </w:r>
      <w:r w:rsidRPr="00546B1C">
        <w:rPr>
          <w:rFonts w:cs="Arial"/>
          <w:i/>
          <w:iCs/>
          <w:szCs w:val="22"/>
          <w:lang w:eastAsia="en-GB"/>
        </w:rPr>
        <w:t>Alleviating world suffering: The challenge of negative quality of life</w:t>
      </w:r>
      <w:r w:rsidRPr="00546B1C">
        <w:rPr>
          <w:rFonts w:cs="Arial"/>
          <w:szCs w:val="22"/>
          <w:lang w:eastAsia="en-GB"/>
        </w:rPr>
        <w:t xml:space="preserve"> (pp. 73-83). Springer.</w:t>
      </w:r>
    </w:p>
    <w:p w14:paraId="31B4C04C" w14:textId="6522DE4D" w:rsidR="00AF061E" w:rsidRPr="00AF061E" w:rsidRDefault="00AF061E" w:rsidP="00AF061E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AF061E">
        <w:rPr>
          <w:rFonts w:cs="Arial"/>
          <w:szCs w:val="22"/>
          <w:lang w:eastAsia="en-GB"/>
        </w:rPr>
        <w:t xml:space="preserve">Cooper, M. (2017). From self-objectification to self-affirmation: The 'I-Me' and 'I-I' self-relational stances. In S. Joseph (Ed.), </w:t>
      </w:r>
      <w:r w:rsidRPr="00AF061E">
        <w:rPr>
          <w:rFonts w:cs="Arial"/>
          <w:i/>
          <w:iCs/>
          <w:szCs w:val="22"/>
          <w:lang w:eastAsia="en-GB"/>
        </w:rPr>
        <w:t>The handbook of person-centred therapy and mental health: Theory, research and practice</w:t>
      </w:r>
      <w:r w:rsidRPr="00AF061E">
        <w:rPr>
          <w:rFonts w:cs="Arial"/>
          <w:szCs w:val="22"/>
          <w:lang w:eastAsia="en-GB"/>
        </w:rPr>
        <w:t xml:space="preserve"> (pp. 57-72). PCCS.</w:t>
      </w:r>
    </w:p>
    <w:p w14:paraId="7E41FBF2" w14:textId="7FA5000E" w:rsidR="001B67FF" w:rsidRPr="001B67FF" w:rsidRDefault="001B67FF" w:rsidP="001B67FF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1B67FF">
        <w:rPr>
          <w:rFonts w:cs="Arial"/>
          <w:szCs w:val="22"/>
          <w:lang w:eastAsia="en-GB"/>
        </w:rPr>
        <w:t xml:space="preserve">Hanley, T., Winter, L., McLeod, J., &amp; Cooper, M. (2017). Pluralistic counselling psychology. In D. Murphy (Ed.), </w:t>
      </w:r>
      <w:r w:rsidRPr="001B67FF">
        <w:rPr>
          <w:rFonts w:cs="Arial"/>
          <w:i/>
          <w:iCs/>
          <w:szCs w:val="22"/>
          <w:lang w:eastAsia="en-GB"/>
        </w:rPr>
        <w:t>Counselling psychology: A textbook for study and practice</w:t>
      </w:r>
      <w:r w:rsidRPr="001B67FF">
        <w:rPr>
          <w:rFonts w:cs="Arial"/>
          <w:szCs w:val="22"/>
          <w:lang w:eastAsia="en-GB"/>
        </w:rPr>
        <w:t>. Wiley.</w:t>
      </w:r>
    </w:p>
    <w:p w14:paraId="446B7909" w14:textId="69C6F68D" w:rsidR="005478B5" w:rsidRPr="005478B5" w:rsidRDefault="005478B5" w:rsidP="005478B5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5478B5">
        <w:rPr>
          <w:rFonts w:cs="Arial"/>
          <w:szCs w:val="22"/>
          <w:lang w:eastAsia="en-GB"/>
        </w:rPr>
        <w:t xml:space="preserve">Midgley, N., Hayes, J., &amp; Cooper, M. (2017). Conclusion. In N. Midgley, J. Hayes &amp; M. Cooper (Eds.), </w:t>
      </w:r>
      <w:r w:rsidRPr="005478B5">
        <w:rPr>
          <w:rFonts w:cs="Arial"/>
          <w:i/>
          <w:iCs/>
          <w:szCs w:val="22"/>
          <w:lang w:eastAsia="en-GB"/>
        </w:rPr>
        <w:t>Essential research findings in child and adolescent counselling and psychotherapy</w:t>
      </w:r>
      <w:r>
        <w:rPr>
          <w:rFonts w:cs="Arial"/>
          <w:i/>
          <w:iCs/>
          <w:szCs w:val="22"/>
          <w:lang w:eastAsia="en-GB"/>
        </w:rPr>
        <w:t xml:space="preserve"> </w:t>
      </w:r>
      <w:r>
        <w:rPr>
          <w:rFonts w:cs="Arial"/>
          <w:iCs/>
          <w:szCs w:val="22"/>
          <w:lang w:eastAsia="en-GB"/>
        </w:rPr>
        <w:t>(pp. 174</w:t>
      </w:r>
      <w:r>
        <w:rPr>
          <w:rFonts w:cs="Arial"/>
          <w:iCs/>
          <w:szCs w:val="22"/>
          <w:lang w:eastAsia="en-GB"/>
        </w:rPr>
        <w:noBreakHyphen/>
        <w:t>178)</w:t>
      </w:r>
      <w:r w:rsidRPr="005478B5">
        <w:rPr>
          <w:rFonts w:cs="Arial"/>
          <w:szCs w:val="22"/>
          <w:lang w:eastAsia="en-GB"/>
        </w:rPr>
        <w:t>. Sage.</w:t>
      </w:r>
    </w:p>
    <w:p w14:paraId="6A0F2D80" w14:textId="7332F114" w:rsidR="005478B5" w:rsidRPr="005478B5" w:rsidRDefault="005478B5" w:rsidP="005478B5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5478B5">
        <w:rPr>
          <w:rFonts w:cs="Arial"/>
          <w:szCs w:val="22"/>
          <w:lang w:eastAsia="en-GB"/>
        </w:rPr>
        <w:t xml:space="preserve">Midgley, N., Hayes, J., &amp; Cooper, M. (2017). Introduction: What can child therapists learn from research? In N. Midgley, J. Hayes &amp; M. Cooper (Eds.), </w:t>
      </w:r>
      <w:r w:rsidRPr="005478B5">
        <w:rPr>
          <w:rFonts w:cs="Arial"/>
          <w:i/>
          <w:iCs/>
          <w:szCs w:val="22"/>
          <w:lang w:eastAsia="en-GB"/>
        </w:rPr>
        <w:t>Essential research findings in child and adolescent counselling and psychotherapy</w:t>
      </w:r>
      <w:r>
        <w:rPr>
          <w:rFonts w:cs="Arial"/>
          <w:i/>
          <w:iCs/>
          <w:szCs w:val="22"/>
          <w:lang w:eastAsia="en-GB"/>
        </w:rPr>
        <w:t xml:space="preserve"> </w:t>
      </w:r>
      <w:r>
        <w:rPr>
          <w:rFonts w:cs="Arial"/>
          <w:iCs/>
          <w:szCs w:val="22"/>
          <w:lang w:eastAsia="en-GB"/>
        </w:rPr>
        <w:t>(pp. 1</w:t>
      </w:r>
      <w:r>
        <w:rPr>
          <w:rFonts w:cs="Arial"/>
          <w:iCs/>
          <w:szCs w:val="22"/>
          <w:lang w:eastAsia="en-GB"/>
        </w:rPr>
        <w:noBreakHyphen/>
        <w:t>13)</w:t>
      </w:r>
      <w:r w:rsidRPr="005478B5">
        <w:rPr>
          <w:rFonts w:cs="Arial"/>
          <w:szCs w:val="22"/>
          <w:lang w:eastAsia="en-GB"/>
        </w:rPr>
        <w:t>. Sage.</w:t>
      </w:r>
    </w:p>
    <w:p w14:paraId="63518288" w14:textId="1B3E6E9F" w:rsidR="002D3EBD" w:rsidRPr="00FD71AA" w:rsidRDefault="002D3EBD" w:rsidP="002D3EBD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Cooper, M. (2016) Core counselling skills for pluralistic practice, in Cooper, M, &amp; Dryden, W. (</w:t>
      </w:r>
      <w:proofErr w:type="spellStart"/>
      <w:r>
        <w:rPr>
          <w:rFonts w:cs="Arial"/>
          <w:szCs w:val="22"/>
          <w:lang w:eastAsia="en-GB"/>
        </w:rPr>
        <w:t>eds</w:t>
      </w:r>
      <w:proofErr w:type="spellEnd"/>
      <w:r>
        <w:rPr>
          <w:rFonts w:cs="Arial"/>
          <w:szCs w:val="22"/>
          <w:lang w:eastAsia="en-GB"/>
        </w:rPr>
        <w:t xml:space="preserve">) </w:t>
      </w:r>
      <w:r>
        <w:rPr>
          <w:rFonts w:cs="Arial"/>
          <w:i/>
          <w:szCs w:val="22"/>
          <w:lang w:eastAsia="en-GB"/>
        </w:rPr>
        <w:t>The handbook of pluralistic counselling and psychotherapy</w:t>
      </w:r>
      <w:r>
        <w:rPr>
          <w:rFonts w:cs="Arial"/>
          <w:szCs w:val="22"/>
          <w:lang w:eastAsia="en-GB"/>
        </w:rPr>
        <w:t xml:space="preserve">, Sage. </w:t>
      </w:r>
    </w:p>
    <w:p w14:paraId="49097EFC" w14:textId="6FA6CFC0" w:rsidR="00C86196" w:rsidRPr="00FD71AA" w:rsidRDefault="00C86196" w:rsidP="002D3EBD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Cooper, M. &amp; Dryden, W. (2016) Introduction to pluralistic counselling and psychotherapy, in Cooper, M, &amp; Dryden, W. (</w:t>
      </w:r>
      <w:proofErr w:type="spellStart"/>
      <w:r>
        <w:rPr>
          <w:rFonts w:cs="Arial"/>
          <w:szCs w:val="22"/>
          <w:lang w:eastAsia="en-GB"/>
        </w:rPr>
        <w:t>eds</w:t>
      </w:r>
      <w:proofErr w:type="spellEnd"/>
      <w:r>
        <w:rPr>
          <w:rFonts w:cs="Arial"/>
          <w:szCs w:val="22"/>
          <w:lang w:eastAsia="en-GB"/>
        </w:rPr>
        <w:t xml:space="preserve">) </w:t>
      </w:r>
      <w:r>
        <w:rPr>
          <w:rFonts w:cs="Arial"/>
          <w:i/>
          <w:szCs w:val="22"/>
          <w:lang w:eastAsia="en-GB"/>
        </w:rPr>
        <w:t>The handbook of pluralistic counselling and psychotherapy</w:t>
      </w:r>
      <w:r w:rsidR="0067009F">
        <w:rPr>
          <w:rFonts w:cs="Arial"/>
          <w:szCs w:val="22"/>
          <w:lang w:eastAsia="en-GB"/>
        </w:rPr>
        <w:t xml:space="preserve">. </w:t>
      </w:r>
      <w:r>
        <w:rPr>
          <w:rFonts w:cs="Arial"/>
          <w:szCs w:val="22"/>
          <w:lang w:eastAsia="en-GB"/>
        </w:rPr>
        <w:t xml:space="preserve">Sage. </w:t>
      </w:r>
    </w:p>
    <w:p w14:paraId="0C5972C0" w14:textId="394FBA5F" w:rsidR="00C86196" w:rsidRPr="00FD71AA" w:rsidRDefault="00C86196" w:rsidP="002D3EBD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Cooper, M. Dryden, W., Martin, K., and Papayianni, F. (2016) Metatherapeutic communication and shared decision making, in Cooper, M, &amp; Dryden, W. (</w:t>
      </w:r>
      <w:proofErr w:type="spellStart"/>
      <w:r>
        <w:rPr>
          <w:rFonts w:cs="Arial"/>
          <w:szCs w:val="22"/>
          <w:lang w:eastAsia="en-GB"/>
        </w:rPr>
        <w:t>eds</w:t>
      </w:r>
      <w:proofErr w:type="spellEnd"/>
      <w:r>
        <w:rPr>
          <w:rFonts w:cs="Arial"/>
          <w:szCs w:val="22"/>
          <w:lang w:eastAsia="en-GB"/>
        </w:rPr>
        <w:t xml:space="preserve">) </w:t>
      </w:r>
      <w:r>
        <w:rPr>
          <w:rFonts w:cs="Arial"/>
          <w:i/>
          <w:szCs w:val="22"/>
          <w:lang w:eastAsia="en-GB"/>
        </w:rPr>
        <w:t>The handbook of pluralistic counselling and psychotherapy</w:t>
      </w:r>
      <w:r>
        <w:rPr>
          <w:rFonts w:cs="Arial"/>
          <w:szCs w:val="22"/>
          <w:lang w:eastAsia="en-GB"/>
        </w:rPr>
        <w:t xml:space="preserve">, Sage. </w:t>
      </w:r>
    </w:p>
    <w:p w14:paraId="5E93E420" w14:textId="05B66C58" w:rsidR="002D3EBD" w:rsidRDefault="002D3EBD" w:rsidP="002D3EBD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>
        <w:rPr>
          <w:szCs w:val="24"/>
          <w:lang w:eastAsia="en-GB"/>
        </w:rPr>
        <w:t xml:space="preserve">Cooper, M., &amp; Joseph, S. (2016). Psychological foundations for humanistic psychotherapeutic practice. In D. Cain, K. Keenan &amp; S. Rubin (Eds.), </w:t>
      </w:r>
      <w:r>
        <w:rPr>
          <w:i/>
          <w:iCs/>
          <w:szCs w:val="24"/>
          <w:lang w:eastAsia="en-GB"/>
        </w:rPr>
        <w:t>Humanistic psychotherapies</w:t>
      </w:r>
      <w:r>
        <w:rPr>
          <w:szCs w:val="24"/>
          <w:lang w:eastAsia="en-GB"/>
        </w:rPr>
        <w:t xml:space="preserve"> (pp. 11-46). APA.</w:t>
      </w:r>
    </w:p>
    <w:p w14:paraId="6AA37830" w14:textId="60E699A1" w:rsidR="00C86196" w:rsidRPr="00FD71AA" w:rsidRDefault="00C86196" w:rsidP="002D3EBD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Cooper, M, &amp; Stumm, G. (2016)</w:t>
      </w:r>
      <w:r w:rsidR="003647AD">
        <w:rPr>
          <w:rFonts w:cs="Arial"/>
          <w:szCs w:val="22"/>
          <w:lang w:eastAsia="en-GB"/>
        </w:rPr>
        <w:t>.</w:t>
      </w:r>
      <w:r>
        <w:rPr>
          <w:rFonts w:cs="Arial"/>
          <w:szCs w:val="22"/>
          <w:lang w:eastAsia="en-GB"/>
        </w:rPr>
        <w:t xml:space="preserve"> Existential approaches and pluralism, in Cooper, M, &amp; Dryden, W. (</w:t>
      </w:r>
      <w:proofErr w:type="spellStart"/>
      <w:r>
        <w:rPr>
          <w:rFonts w:cs="Arial"/>
          <w:szCs w:val="22"/>
          <w:lang w:eastAsia="en-GB"/>
        </w:rPr>
        <w:t>eds</w:t>
      </w:r>
      <w:proofErr w:type="spellEnd"/>
      <w:r>
        <w:rPr>
          <w:rFonts w:cs="Arial"/>
          <w:szCs w:val="22"/>
          <w:lang w:eastAsia="en-GB"/>
        </w:rPr>
        <w:t xml:space="preserve">) </w:t>
      </w:r>
      <w:r>
        <w:rPr>
          <w:rFonts w:cs="Arial"/>
          <w:i/>
          <w:szCs w:val="22"/>
          <w:lang w:eastAsia="en-GB"/>
        </w:rPr>
        <w:t>The handbook of pluralistic counselling and psychotherapy</w:t>
      </w:r>
      <w:r w:rsidR="0067009F">
        <w:rPr>
          <w:rFonts w:cs="Arial"/>
          <w:i/>
          <w:szCs w:val="22"/>
          <w:lang w:eastAsia="en-GB"/>
        </w:rPr>
        <w:t>.</w:t>
      </w:r>
      <w:r>
        <w:rPr>
          <w:rFonts w:cs="Arial"/>
          <w:szCs w:val="22"/>
          <w:lang w:eastAsia="en-GB"/>
        </w:rPr>
        <w:t xml:space="preserve"> Sage. </w:t>
      </w:r>
    </w:p>
    <w:p w14:paraId="1C46BE1A" w14:textId="09EF295B" w:rsidR="002D3EBD" w:rsidRPr="00EA5297" w:rsidRDefault="002D3EBD" w:rsidP="002D3EBD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>
        <w:rPr>
          <w:szCs w:val="24"/>
          <w:lang w:eastAsia="en-GB"/>
        </w:rPr>
        <w:t xml:space="preserve">Craig, M., Vos, J., Cooper, M., &amp; Correia, E. (2016). Existential psychotherapies. In D. Cain, K. Keenan &amp; S. Rubin (Eds.), </w:t>
      </w:r>
      <w:r>
        <w:rPr>
          <w:i/>
          <w:iCs/>
          <w:szCs w:val="24"/>
          <w:lang w:eastAsia="en-GB"/>
        </w:rPr>
        <w:t>Humanistic psychotherapies</w:t>
      </w:r>
      <w:r>
        <w:rPr>
          <w:szCs w:val="24"/>
          <w:lang w:eastAsia="en-GB"/>
        </w:rPr>
        <w:t xml:space="preserve"> (pp. 283-317). APA. </w:t>
      </w:r>
    </w:p>
    <w:p w14:paraId="60F7BE2A" w14:textId="6DA1931A" w:rsidR="00437933" w:rsidRPr="00437933" w:rsidRDefault="00437933" w:rsidP="00437933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437933">
        <w:rPr>
          <w:rFonts w:cs="Arial"/>
          <w:szCs w:val="22"/>
          <w:lang w:eastAsia="en-GB"/>
        </w:rPr>
        <w:t xml:space="preserve">Hill, A., &amp; Cooper, M. (2016). Person-centred therapy in the twenty-first century: Growth and development. In B. Douglas, R. </w:t>
      </w:r>
      <w:proofErr w:type="spellStart"/>
      <w:r w:rsidRPr="00437933">
        <w:rPr>
          <w:rFonts w:cs="Arial"/>
          <w:szCs w:val="22"/>
          <w:lang w:eastAsia="en-GB"/>
        </w:rPr>
        <w:t>Woolfe</w:t>
      </w:r>
      <w:proofErr w:type="spellEnd"/>
      <w:r w:rsidRPr="00437933">
        <w:rPr>
          <w:rFonts w:cs="Arial"/>
          <w:szCs w:val="22"/>
          <w:lang w:eastAsia="en-GB"/>
        </w:rPr>
        <w:t xml:space="preserve">, S. Strawbridge, E. </w:t>
      </w:r>
      <w:proofErr w:type="spellStart"/>
      <w:r w:rsidRPr="00437933">
        <w:rPr>
          <w:rFonts w:cs="Arial"/>
          <w:szCs w:val="22"/>
          <w:lang w:eastAsia="en-GB"/>
        </w:rPr>
        <w:t>Kasket</w:t>
      </w:r>
      <w:proofErr w:type="spellEnd"/>
      <w:r w:rsidRPr="00437933">
        <w:rPr>
          <w:rFonts w:cs="Arial"/>
          <w:szCs w:val="22"/>
          <w:lang w:eastAsia="en-GB"/>
        </w:rPr>
        <w:t xml:space="preserve"> &amp; V. Galbraith (Eds.), </w:t>
      </w:r>
      <w:r w:rsidRPr="00437933">
        <w:rPr>
          <w:rFonts w:cs="Arial"/>
          <w:i/>
          <w:iCs/>
          <w:szCs w:val="22"/>
          <w:lang w:eastAsia="en-GB"/>
        </w:rPr>
        <w:t>The handbook of counselling psychology</w:t>
      </w:r>
      <w:r w:rsidRPr="00437933">
        <w:rPr>
          <w:rFonts w:cs="Arial"/>
          <w:szCs w:val="22"/>
          <w:lang w:eastAsia="en-GB"/>
        </w:rPr>
        <w:t xml:space="preserve"> (4th ed.</w:t>
      </w:r>
      <w:r>
        <w:rPr>
          <w:rFonts w:cs="Arial"/>
          <w:szCs w:val="22"/>
          <w:lang w:eastAsia="en-GB"/>
        </w:rPr>
        <w:t>, pp. 279-296</w:t>
      </w:r>
      <w:r w:rsidRPr="00437933">
        <w:rPr>
          <w:rFonts w:cs="Arial"/>
          <w:szCs w:val="22"/>
          <w:lang w:eastAsia="en-GB"/>
        </w:rPr>
        <w:t>). Sage.</w:t>
      </w:r>
    </w:p>
    <w:p w14:paraId="1B473F7B" w14:textId="6870181A" w:rsidR="00E437F1" w:rsidRPr="00E437F1" w:rsidRDefault="00E437F1" w:rsidP="002D3EBD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E437F1">
        <w:rPr>
          <w:rFonts w:cs="Arial"/>
          <w:szCs w:val="22"/>
          <w:lang w:eastAsia="en-GB"/>
        </w:rPr>
        <w:t xml:space="preserve">McLeod, J., &amp; Cooper, M. (2015). Pluralistic counselling and psychotherapy. In S. Palmer (Ed.), </w:t>
      </w:r>
      <w:r w:rsidRPr="00E437F1">
        <w:rPr>
          <w:rFonts w:cs="Arial"/>
          <w:i/>
          <w:iCs/>
          <w:szCs w:val="22"/>
          <w:lang w:eastAsia="en-GB"/>
        </w:rPr>
        <w:t>Counselling and psychotherapy: The essential guide</w:t>
      </w:r>
      <w:r w:rsidRPr="00E437F1">
        <w:rPr>
          <w:rFonts w:cs="Arial"/>
          <w:szCs w:val="22"/>
          <w:lang w:eastAsia="en-GB"/>
        </w:rPr>
        <w:t xml:space="preserve">. </w:t>
      </w:r>
      <w:r w:rsidR="00166F76">
        <w:rPr>
          <w:rFonts w:cs="Arial"/>
          <w:szCs w:val="22"/>
          <w:lang w:eastAsia="en-GB"/>
        </w:rPr>
        <w:t>(</w:t>
      </w:r>
      <w:r w:rsidRPr="00E437F1">
        <w:rPr>
          <w:rFonts w:cs="Arial"/>
          <w:szCs w:val="22"/>
          <w:lang w:eastAsia="en-GB"/>
        </w:rPr>
        <w:t>2</w:t>
      </w:r>
      <w:r w:rsidRPr="00E437F1">
        <w:rPr>
          <w:rFonts w:cs="Arial"/>
          <w:szCs w:val="22"/>
          <w:vertAlign w:val="superscript"/>
          <w:lang w:eastAsia="en-GB"/>
        </w:rPr>
        <w:t>nd</w:t>
      </w:r>
      <w:r w:rsidRPr="00E437F1">
        <w:rPr>
          <w:rFonts w:cs="Arial"/>
          <w:szCs w:val="22"/>
          <w:lang w:eastAsia="en-GB"/>
        </w:rPr>
        <w:t xml:space="preserve"> ed.</w:t>
      </w:r>
      <w:r w:rsidR="00166F76">
        <w:rPr>
          <w:rFonts w:cs="Arial"/>
          <w:szCs w:val="22"/>
          <w:lang w:eastAsia="en-GB"/>
        </w:rPr>
        <w:t>,</w:t>
      </w:r>
      <w:r w:rsidRPr="00E437F1">
        <w:rPr>
          <w:rFonts w:cs="Arial"/>
          <w:szCs w:val="22"/>
          <w:lang w:eastAsia="en-GB"/>
        </w:rPr>
        <w:t xml:space="preserve"> </w:t>
      </w:r>
      <w:r w:rsidR="00166F76">
        <w:rPr>
          <w:rFonts w:cs="Arial"/>
          <w:szCs w:val="22"/>
          <w:lang w:eastAsia="en-GB"/>
        </w:rPr>
        <w:t xml:space="preserve">pp. 322-332). </w:t>
      </w:r>
      <w:r w:rsidRPr="00E437F1">
        <w:rPr>
          <w:rFonts w:cs="Arial"/>
          <w:szCs w:val="22"/>
          <w:lang w:eastAsia="en-GB"/>
        </w:rPr>
        <w:t>Sage.</w:t>
      </w:r>
    </w:p>
    <w:p w14:paraId="175B0C94" w14:textId="7495CE38" w:rsidR="00E437F1" w:rsidRPr="00E437F1" w:rsidRDefault="00E437F1" w:rsidP="002D3EBD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proofErr w:type="spellStart"/>
      <w:r w:rsidRPr="00E437F1">
        <w:rPr>
          <w:rFonts w:cs="Arial"/>
          <w:szCs w:val="22"/>
          <w:lang w:eastAsia="en-GB"/>
        </w:rPr>
        <w:t>Vossler</w:t>
      </w:r>
      <w:proofErr w:type="spellEnd"/>
      <w:r w:rsidRPr="00E437F1">
        <w:rPr>
          <w:rFonts w:cs="Arial"/>
          <w:szCs w:val="22"/>
          <w:lang w:eastAsia="en-GB"/>
        </w:rPr>
        <w:t xml:space="preserve">, A., Moller, N., &amp; Cooper, M. (2015). Setting the scene: Why research matters. In A. </w:t>
      </w:r>
      <w:proofErr w:type="spellStart"/>
      <w:r w:rsidRPr="00E437F1">
        <w:rPr>
          <w:rFonts w:cs="Arial"/>
          <w:szCs w:val="22"/>
          <w:lang w:eastAsia="en-GB"/>
        </w:rPr>
        <w:t>Vossler</w:t>
      </w:r>
      <w:proofErr w:type="spellEnd"/>
      <w:r w:rsidRPr="00E437F1">
        <w:rPr>
          <w:rFonts w:cs="Arial"/>
          <w:szCs w:val="22"/>
          <w:lang w:eastAsia="en-GB"/>
        </w:rPr>
        <w:t xml:space="preserve"> &amp; N. Moller (Eds.), </w:t>
      </w:r>
      <w:r w:rsidRPr="00E437F1">
        <w:rPr>
          <w:rFonts w:cs="Arial"/>
          <w:i/>
          <w:iCs/>
          <w:szCs w:val="22"/>
          <w:lang w:eastAsia="en-GB"/>
        </w:rPr>
        <w:t>The counselling and psychotherapy research handbook</w:t>
      </w:r>
      <w:r w:rsidRPr="00E437F1">
        <w:rPr>
          <w:rFonts w:cs="Arial"/>
          <w:szCs w:val="22"/>
          <w:lang w:eastAsia="en-GB"/>
        </w:rPr>
        <w:t xml:space="preserve"> (pp. 3-17). Sage.</w:t>
      </w:r>
    </w:p>
    <w:p w14:paraId="1AFE5AC4" w14:textId="1739B1DF" w:rsidR="00DB7F00" w:rsidRDefault="00DB7F00" w:rsidP="002D3EBD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E437F1">
        <w:rPr>
          <w:rFonts w:cs="Arial"/>
          <w:szCs w:val="22"/>
        </w:rPr>
        <w:t xml:space="preserve">Correia, E., Correia, K., Cooper, M., &amp; Berdondini, L. (2014). </w:t>
      </w:r>
      <w:proofErr w:type="spellStart"/>
      <w:r w:rsidRPr="00E437F1">
        <w:rPr>
          <w:rFonts w:cs="Arial"/>
          <w:szCs w:val="22"/>
        </w:rPr>
        <w:t>Práticas</w:t>
      </w:r>
      <w:proofErr w:type="spellEnd"/>
      <w:r w:rsidRPr="00E437F1">
        <w:rPr>
          <w:rFonts w:cs="Arial"/>
          <w:szCs w:val="22"/>
        </w:rPr>
        <w:t xml:space="preserve"> da </w:t>
      </w:r>
      <w:proofErr w:type="spellStart"/>
      <w:r w:rsidRPr="00E437F1">
        <w:rPr>
          <w:rFonts w:cs="Arial"/>
          <w:szCs w:val="22"/>
        </w:rPr>
        <w:t>psicoterapia</w:t>
      </w:r>
      <w:proofErr w:type="spellEnd"/>
      <w:r w:rsidRPr="00E437F1">
        <w:rPr>
          <w:rFonts w:cs="Arial"/>
          <w:szCs w:val="22"/>
        </w:rPr>
        <w:t xml:space="preserve"> </w:t>
      </w:r>
      <w:proofErr w:type="spellStart"/>
      <w:r w:rsidRPr="00E437F1">
        <w:rPr>
          <w:rFonts w:cs="Arial"/>
          <w:szCs w:val="22"/>
        </w:rPr>
        <w:t>existencial</w:t>
      </w:r>
      <w:proofErr w:type="spellEnd"/>
      <w:r w:rsidRPr="00E437F1">
        <w:rPr>
          <w:rFonts w:cs="Arial"/>
          <w:szCs w:val="22"/>
        </w:rPr>
        <w:t xml:space="preserve"> </w:t>
      </w:r>
      <w:proofErr w:type="spellStart"/>
      <w:r w:rsidRPr="00E437F1">
        <w:rPr>
          <w:rFonts w:cs="Arial"/>
          <w:szCs w:val="22"/>
        </w:rPr>
        <w:t>em</w:t>
      </w:r>
      <w:proofErr w:type="spellEnd"/>
      <w:r w:rsidRPr="00E437F1">
        <w:rPr>
          <w:rFonts w:cs="Arial"/>
          <w:szCs w:val="22"/>
        </w:rPr>
        <w:t xml:space="preserve"> Portugal e no </w:t>
      </w:r>
      <w:proofErr w:type="spellStart"/>
      <w:r w:rsidRPr="00E437F1">
        <w:rPr>
          <w:rFonts w:cs="Arial"/>
          <w:szCs w:val="22"/>
        </w:rPr>
        <w:t>Brasil</w:t>
      </w:r>
      <w:proofErr w:type="spellEnd"/>
      <w:r w:rsidRPr="00E437F1">
        <w:rPr>
          <w:rFonts w:cs="Arial"/>
          <w:szCs w:val="22"/>
        </w:rPr>
        <w:t xml:space="preserve">: </w:t>
      </w:r>
      <w:proofErr w:type="spellStart"/>
      <w:r w:rsidRPr="00E437F1">
        <w:rPr>
          <w:rFonts w:cs="Arial"/>
          <w:szCs w:val="22"/>
        </w:rPr>
        <w:t>Aguns</w:t>
      </w:r>
      <w:proofErr w:type="spellEnd"/>
      <w:r w:rsidRPr="00E437F1">
        <w:rPr>
          <w:rFonts w:cs="Arial"/>
          <w:szCs w:val="22"/>
        </w:rPr>
        <w:t xml:space="preserve"> dados </w:t>
      </w:r>
      <w:proofErr w:type="spellStart"/>
      <w:r w:rsidRPr="00E437F1">
        <w:rPr>
          <w:rFonts w:cs="Arial"/>
          <w:szCs w:val="22"/>
        </w:rPr>
        <w:t>comparativos</w:t>
      </w:r>
      <w:proofErr w:type="spellEnd"/>
      <w:r w:rsidRPr="00E437F1">
        <w:rPr>
          <w:rFonts w:cs="Arial"/>
          <w:szCs w:val="22"/>
        </w:rPr>
        <w:t>.</w:t>
      </w:r>
      <w:r>
        <w:t xml:space="preserve"> In A. M. L. </w:t>
      </w:r>
      <w:proofErr w:type="spellStart"/>
      <w:r>
        <w:t>Feijoo</w:t>
      </w:r>
      <w:proofErr w:type="spellEnd"/>
      <w:r>
        <w:t xml:space="preserve"> &amp; M. B. </w:t>
      </w:r>
      <w:proofErr w:type="spellStart"/>
      <w:r>
        <w:t>Lessa</w:t>
      </w:r>
      <w:proofErr w:type="spellEnd"/>
      <w:r>
        <w:t xml:space="preserve"> (Eds.),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Fenomenologia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práticas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clínicas</w:t>
      </w:r>
      <w:proofErr w:type="spellEnd"/>
      <w:r>
        <w:t xml:space="preserve"> (pp. 47-72). </w:t>
      </w:r>
      <w:proofErr w:type="spellStart"/>
      <w:r>
        <w:t>Edições</w:t>
      </w:r>
      <w:proofErr w:type="spellEnd"/>
      <w:r>
        <w:t xml:space="preserve"> IFEN.</w:t>
      </w:r>
    </w:p>
    <w:p w14:paraId="2AECD23E" w14:textId="4F048569" w:rsidR="00BB2B4E" w:rsidRPr="00886A54" w:rsidRDefault="00BB2B4E" w:rsidP="00BB2B4E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D274A3">
        <w:rPr>
          <w:rFonts w:cs="Arial"/>
          <w:szCs w:val="22"/>
          <w:lang w:eastAsia="en-GB"/>
        </w:rPr>
        <w:lastRenderedPageBreak/>
        <w:t xml:space="preserve">McLeod, J., McLeod, J., Cooper, M., &amp; Dryden, W. (2014). Pluralistic therapy. In A. Reeves &amp; W. Dryden (Eds.), </w:t>
      </w:r>
      <w:r w:rsidRPr="00D274A3">
        <w:rPr>
          <w:rFonts w:cs="Arial"/>
          <w:i/>
          <w:iCs/>
          <w:szCs w:val="22"/>
          <w:lang w:eastAsia="en-GB"/>
        </w:rPr>
        <w:t>Handbook of individual therapy</w:t>
      </w:r>
      <w:r w:rsidRPr="00D274A3">
        <w:rPr>
          <w:rFonts w:cs="Arial"/>
          <w:szCs w:val="22"/>
          <w:lang w:eastAsia="en-GB"/>
        </w:rPr>
        <w:t xml:space="preserve"> (6th ed., pp.</w:t>
      </w:r>
      <w:r w:rsidRPr="00886A54">
        <w:rPr>
          <w:rFonts w:cs="Arial"/>
          <w:szCs w:val="22"/>
          <w:lang w:eastAsia="en-GB"/>
        </w:rPr>
        <w:t xml:space="preserve"> 547-573). Sage.</w:t>
      </w:r>
    </w:p>
    <w:p w14:paraId="5A4A6179" w14:textId="153F0EAC" w:rsidR="00BB2B4E" w:rsidRPr="00886A54" w:rsidRDefault="00BB2B4E" w:rsidP="00BB2B4E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886A54">
        <w:rPr>
          <w:rFonts w:cs="Arial"/>
          <w:szCs w:val="22"/>
          <w:lang w:eastAsia="en-GB"/>
        </w:rPr>
        <w:t xml:space="preserve">Cooper, M., O'Hara, M., Schmid, P., &amp; Bohart, A. C. (2013). Person-centred therapy today and tomorrow: Vision, challenge and growth. In M. Cooper, P. F. Schmid, M. O'Hara &amp; G. Wyatt (Eds.), </w:t>
      </w:r>
      <w:r w:rsidRPr="00886A54">
        <w:rPr>
          <w:rFonts w:cs="Arial"/>
          <w:i/>
          <w:iCs/>
          <w:szCs w:val="22"/>
          <w:lang w:eastAsia="en-GB"/>
        </w:rPr>
        <w:t>The Handbook of Person-Centred Psychotherapy and Counselling</w:t>
      </w:r>
      <w:r w:rsidRPr="00886A54">
        <w:rPr>
          <w:rFonts w:cs="Arial"/>
          <w:szCs w:val="22"/>
          <w:lang w:eastAsia="en-GB"/>
        </w:rPr>
        <w:t xml:space="preserve"> (2nd ed.). Palgrave.</w:t>
      </w:r>
    </w:p>
    <w:p w14:paraId="728A4DB3" w14:textId="040659EF" w:rsidR="00BB2B4E" w:rsidRPr="00886A54" w:rsidRDefault="00BB2B4E" w:rsidP="00BB2B4E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886A54">
        <w:rPr>
          <w:rFonts w:cs="Arial"/>
          <w:szCs w:val="22"/>
          <w:lang w:eastAsia="en-GB"/>
        </w:rPr>
        <w:t xml:space="preserve">Cooper, M., &amp; Bohart, A. C. (2013). Experiential and phenomenological foundations. In M. Cooper, P. F. Schmid, M. O'Hara &amp; G. Wyatt (Eds.), </w:t>
      </w:r>
      <w:r w:rsidRPr="00886A54">
        <w:rPr>
          <w:rFonts w:cs="Arial"/>
          <w:i/>
          <w:iCs/>
          <w:szCs w:val="22"/>
          <w:lang w:eastAsia="en-GB"/>
        </w:rPr>
        <w:t>The Handbook of Person-Centred Psychotherapy and Counselling</w:t>
      </w:r>
      <w:r w:rsidRPr="00886A54">
        <w:rPr>
          <w:rFonts w:cs="Arial"/>
          <w:szCs w:val="22"/>
          <w:lang w:eastAsia="en-GB"/>
        </w:rPr>
        <w:t xml:space="preserve"> (2nd ed.). Palgrave.</w:t>
      </w:r>
    </w:p>
    <w:p w14:paraId="3ED3B7B3" w14:textId="50C12D09" w:rsidR="00BB2B4E" w:rsidRPr="00886A54" w:rsidRDefault="00BB2B4E" w:rsidP="00BB2B4E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886A54">
        <w:rPr>
          <w:rFonts w:cs="Arial"/>
          <w:szCs w:val="22"/>
          <w:lang w:eastAsia="en-GB"/>
        </w:rPr>
        <w:t xml:space="preserve">Cooper, M. (2013). Developmental and personality theory. In M. Cooper, P. F. Schmid, M. O'Hara &amp; G. Wyatt (Eds.), </w:t>
      </w:r>
      <w:r w:rsidRPr="00886A54">
        <w:rPr>
          <w:rFonts w:cs="Arial"/>
          <w:i/>
          <w:iCs/>
          <w:szCs w:val="22"/>
          <w:lang w:eastAsia="en-GB"/>
        </w:rPr>
        <w:t>The Handbook of Person-Centred Psychotherapy and Counselling</w:t>
      </w:r>
      <w:r w:rsidRPr="00886A54">
        <w:rPr>
          <w:rFonts w:cs="Arial"/>
          <w:szCs w:val="22"/>
          <w:lang w:eastAsia="en-GB"/>
        </w:rPr>
        <w:t xml:space="preserve"> (2nd ed.). Palgrave.</w:t>
      </w:r>
    </w:p>
    <w:p w14:paraId="5B3B289D" w14:textId="510564FC" w:rsidR="00BB2B4E" w:rsidRPr="00886A54" w:rsidRDefault="00BB2B4E" w:rsidP="00BB2B4E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886A54">
        <w:rPr>
          <w:rFonts w:cs="Arial"/>
          <w:szCs w:val="22"/>
          <w:lang w:eastAsia="en-GB"/>
        </w:rPr>
        <w:t xml:space="preserve">Cooper, M. (2013). Experiencing relational depth in therapy: What we know so far. In R. Knox, D. Murphy, S. Wiggins &amp; M. Cooper (Eds.), </w:t>
      </w:r>
      <w:r w:rsidRPr="00886A54">
        <w:rPr>
          <w:rFonts w:cs="Arial"/>
          <w:i/>
          <w:iCs/>
          <w:szCs w:val="22"/>
          <w:lang w:eastAsia="en-GB"/>
        </w:rPr>
        <w:t>Relational depth: New perspectives and developments</w:t>
      </w:r>
      <w:r w:rsidRPr="00886A54">
        <w:rPr>
          <w:rFonts w:cs="Arial"/>
          <w:szCs w:val="22"/>
          <w:lang w:eastAsia="en-GB"/>
        </w:rPr>
        <w:t xml:space="preserve"> (pp. 62-76). Palgrave.</w:t>
      </w:r>
    </w:p>
    <w:p w14:paraId="07920008" w14:textId="7B63B5BF" w:rsidR="00BB2B4E" w:rsidRPr="00886A54" w:rsidRDefault="00BB2B4E" w:rsidP="00BB2B4E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886A54">
        <w:rPr>
          <w:rFonts w:cs="Arial"/>
          <w:szCs w:val="22"/>
          <w:lang w:eastAsia="en-GB"/>
        </w:rPr>
        <w:t xml:space="preserve">Cooper, M. (2013). Experiencing relational depth: Self-development exercises and reflections. In R. Knox, D. Murphy, S. Wiggins &amp; M. Cooper (Eds.), </w:t>
      </w:r>
      <w:r w:rsidRPr="00886A54">
        <w:rPr>
          <w:rFonts w:cs="Arial"/>
          <w:i/>
          <w:iCs/>
          <w:szCs w:val="22"/>
          <w:lang w:eastAsia="en-GB"/>
        </w:rPr>
        <w:t>Relational depth: New perspectives and developments</w:t>
      </w:r>
      <w:r w:rsidRPr="00886A54">
        <w:rPr>
          <w:rFonts w:cs="Arial"/>
          <w:szCs w:val="22"/>
          <w:lang w:eastAsia="en-GB"/>
        </w:rPr>
        <w:t xml:space="preserve"> (pp. 137-152). Palgrave.</w:t>
      </w:r>
    </w:p>
    <w:p w14:paraId="0717E317" w14:textId="6C9FDC58" w:rsidR="00213DE2" w:rsidRPr="00832F0E" w:rsidRDefault="00213DE2" w:rsidP="00832F0E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832F0E">
        <w:rPr>
          <w:rFonts w:cs="Arial"/>
          <w:szCs w:val="22"/>
          <w:lang w:eastAsia="en-GB"/>
        </w:rPr>
        <w:t xml:space="preserve">Cooper, M., &amp; Spinelli, E. (2012) A dialogue on dialogue. In L. Barnett &amp; G. Madison (Eds.), </w:t>
      </w:r>
      <w:r w:rsidRPr="00832F0E">
        <w:rPr>
          <w:rFonts w:cs="Arial"/>
          <w:i/>
          <w:iCs/>
          <w:szCs w:val="22"/>
          <w:lang w:eastAsia="en-GB"/>
        </w:rPr>
        <w:t>Existential psychotherapy: Vibrancy, legacy and dialogue</w:t>
      </w:r>
      <w:r w:rsidRPr="00832F0E">
        <w:rPr>
          <w:rFonts w:cs="Arial"/>
          <w:szCs w:val="22"/>
          <w:lang w:eastAsia="en-GB"/>
        </w:rPr>
        <w:t>. Routledge.</w:t>
      </w:r>
    </w:p>
    <w:p w14:paraId="3A6F94F7" w14:textId="3C335CEF" w:rsidR="00664B6D" w:rsidRPr="00832F0E" w:rsidRDefault="00664B6D" w:rsidP="00832F0E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832F0E">
        <w:rPr>
          <w:rFonts w:cs="Arial"/>
          <w:szCs w:val="22"/>
          <w:lang w:eastAsia="en-GB"/>
        </w:rPr>
        <w:t xml:space="preserve">McLeod, J., &amp; Cooper, M. </w:t>
      </w:r>
      <w:r w:rsidR="0072730D" w:rsidRPr="00832F0E">
        <w:rPr>
          <w:rFonts w:cs="Arial"/>
          <w:szCs w:val="22"/>
          <w:lang w:eastAsia="en-GB"/>
        </w:rPr>
        <w:t xml:space="preserve">(2012). </w:t>
      </w:r>
      <w:r w:rsidRPr="00832F0E">
        <w:rPr>
          <w:rFonts w:cs="Arial"/>
          <w:szCs w:val="22"/>
          <w:lang w:eastAsia="en-GB"/>
        </w:rPr>
        <w:t xml:space="preserve">A brief introduction to pluralistic counselling and psychotherapy. In C. Feltham (Ed.), </w:t>
      </w:r>
      <w:r w:rsidRPr="00832F0E">
        <w:rPr>
          <w:rFonts w:cs="Arial"/>
          <w:i/>
          <w:iCs/>
          <w:szCs w:val="22"/>
          <w:lang w:eastAsia="en-GB"/>
        </w:rPr>
        <w:t>The Sage handbook of counselling and psychotherapy</w:t>
      </w:r>
      <w:r w:rsidRPr="00832F0E">
        <w:rPr>
          <w:rFonts w:cs="Arial"/>
          <w:szCs w:val="22"/>
          <w:lang w:eastAsia="en-GB"/>
        </w:rPr>
        <w:t>. Sage.</w:t>
      </w:r>
    </w:p>
    <w:p w14:paraId="65B296A1" w14:textId="12C1A7E4" w:rsidR="00A7252C" w:rsidRPr="00832F0E" w:rsidRDefault="00A7252C" w:rsidP="00832F0E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832F0E">
        <w:rPr>
          <w:rFonts w:cs="Arial"/>
          <w:szCs w:val="22"/>
          <w:lang w:eastAsia="en-GB"/>
        </w:rPr>
        <w:t xml:space="preserve">Cooper, M., Watson, J. C., &amp; </w:t>
      </w:r>
      <w:proofErr w:type="spellStart"/>
      <w:r w:rsidRPr="00832F0E">
        <w:rPr>
          <w:rFonts w:cs="Arial"/>
          <w:szCs w:val="22"/>
          <w:lang w:eastAsia="en-GB"/>
        </w:rPr>
        <w:t>Hölldampf</w:t>
      </w:r>
      <w:proofErr w:type="spellEnd"/>
      <w:r w:rsidRPr="00832F0E">
        <w:rPr>
          <w:rFonts w:cs="Arial"/>
          <w:szCs w:val="22"/>
          <w:lang w:eastAsia="en-GB"/>
        </w:rPr>
        <w:t>, D. (2010). Key priorities for research in the person-</w:t>
      </w:r>
      <w:proofErr w:type="spellStart"/>
      <w:r w:rsidRPr="00832F0E">
        <w:rPr>
          <w:rFonts w:cs="Arial"/>
          <w:szCs w:val="22"/>
          <w:lang w:eastAsia="en-GB"/>
        </w:rPr>
        <w:t>centered</w:t>
      </w:r>
      <w:proofErr w:type="spellEnd"/>
      <w:r w:rsidRPr="00832F0E">
        <w:rPr>
          <w:rFonts w:cs="Arial"/>
          <w:szCs w:val="22"/>
          <w:lang w:eastAsia="en-GB"/>
        </w:rPr>
        <w:t xml:space="preserve"> and experiential field: </w:t>
      </w:r>
      <w:r w:rsidR="002C317B" w:rsidRPr="00832F0E">
        <w:rPr>
          <w:rFonts w:cs="Arial"/>
          <w:szCs w:val="22"/>
          <w:lang w:eastAsia="en-GB"/>
        </w:rPr>
        <w:t>“</w:t>
      </w:r>
      <w:r w:rsidRPr="00832F0E">
        <w:rPr>
          <w:rFonts w:cs="Arial"/>
          <w:szCs w:val="22"/>
          <w:lang w:eastAsia="en-GB"/>
        </w:rPr>
        <w:t>If not now, when?</w:t>
      </w:r>
      <w:r w:rsidR="002C317B" w:rsidRPr="00832F0E">
        <w:rPr>
          <w:rFonts w:cs="Arial"/>
          <w:szCs w:val="22"/>
          <w:lang w:eastAsia="en-GB"/>
        </w:rPr>
        <w:t>”</w:t>
      </w:r>
      <w:r w:rsidRPr="00832F0E">
        <w:rPr>
          <w:rFonts w:cs="Arial"/>
          <w:szCs w:val="22"/>
          <w:lang w:eastAsia="en-GB"/>
        </w:rPr>
        <w:t xml:space="preserve">. In M. Cooper, J. C. Watson &amp; D. </w:t>
      </w:r>
      <w:proofErr w:type="spellStart"/>
      <w:r w:rsidRPr="00832F0E">
        <w:rPr>
          <w:rFonts w:cs="Arial"/>
          <w:szCs w:val="22"/>
          <w:lang w:eastAsia="en-GB"/>
        </w:rPr>
        <w:t>Hölldampf</w:t>
      </w:r>
      <w:proofErr w:type="spellEnd"/>
      <w:r w:rsidRPr="00832F0E">
        <w:rPr>
          <w:rFonts w:cs="Arial"/>
          <w:szCs w:val="22"/>
          <w:lang w:eastAsia="en-GB"/>
        </w:rPr>
        <w:t xml:space="preserve"> (Eds.), </w:t>
      </w:r>
      <w:r w:rsidRPr="00832F0E">
        <w:rPr>
          <w:rFonts w:cs="Arial"/>
          <w:i/>
          <w:iCs/>
          <w:szCs w:val="22"/>
          <w:lang w:eastAsia="en-GB"/>
        </w:rPr>
        <w:t>Person-</w:t>
      </w:r>
      <w:proofErr w:type="spellStart"/>
      <w:r w:rsidRPr="00832F0E">
        <w:rPr>
          <w:rFonts w:cs="Arial"/>
          <w:i/>
          <w:iCs/>
          <w:szCs w:val="22"/>
          <w:lang w:eastAsia="en-GB"/>
        </w:rPr>
        <w:t>centered</w:t>
      </w:r>
      <w:proofErr w:type="spellEnd"/>
      <w:r w:rsidRPr="00832F0E">
        <w:rPr>
          <w:rFonts w:cs="Arial"/>
          <w:i/>
          <w:iCs/>
          <w:szCs w:val="22"/>
          <w:lang w:eastAsia="en-GB"/>
        </w:rPr>
        <w:t xml:space="preserve"> and experiential therapies work: A review of the research on </w:t>
      </w:r>
      <w:proofErr w:type="spellStart"/>
      <w:r w:rsidRPr="00832F0E">
        <w:rPr>
          <w:rFonts w:cs="Arial"/>
          <w:i/>
          <w:iCs/>
          <w:szCs w:val="22"/>
          <w:lang w:eastAsia="en-GB"/>
        </w:rPr>
        <w:t>counseling</w:t>
      </w:r>
      <w:proofErr w:type="spellEnd"/>
      <w:r w:rsidRPr="00832F0E">
        <w:rPr>
          <w:rFonts w:cs="Arial"/>
          <w:i/>
          <w:iCs/>
          <w:szCs w:val="22"/>
          <w:lang w:eastAsia="en-GB"/>
        </w:rPr>
        <w:t>, psychotherapy and related practices</w:t>
      </w:r>
      <w:r w:rsidRPr="00832F0E">
        <w:rPr>
          <w:rFonts w:cs="Arial"/>
          <w:szCs w:val="22"/>
          <w:lang w:eastAsia="en-GB"/>
        </w:rPr>
        <w:t xml:space="preserve"> (pp. 240-251). PCCS.</w:t>
      </w:r>
    </w:p>
    <w:p w14:paraId="0F498299" w14:textId="3AB7568F" w:rsidR="00A7252C" w:rsidRPr="00832F0E" w:rsidRDefault="00A7252C" w:rsidP="00832F0E">
      <w:pPr>
        <w:tabs>
          <w:tab w:val="left" w:pos="1418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832F0E">
        <w:rPr>
          <w:rFonts w:cs="Arial"/>
          <w:szCs w:val="22"/>
          <w:lang w:eastAsia="en-GB"/>
        </w:rPr>
        <w:t xml:space="preserve">Langdridge, D., Barker, M., &amp; Cooper, M. (2010). The therapeutic relationship. In M. Barker, A. </w:t>
      </w:r>
      <w:proofErr w:type="spellStart"/>
      <w:r w:rsidRPr="00832F0E">
        <w:rPr>
          <w:rFonts w:cs="Arial"/>
          <w:szCs w:val="22"/>
          <w:lang w:eastAsia="en-GB"/>
        </w:rPr>
        <w:t>Vossler</w:t>
      </w:r>
      <w:proofErr w:type="spellEnd"/>
      <w:r w:rsidRPr="00832F0E">
        <w:rPr>
          <w:rFonts w:cs="Arial"/>
          <w:szCs w:val="22"/>
          <w:lang w:eastAsia="en-GB"/>
        </w:rPr>
        <w:t xml:space="preserve"> &amp; D. Langdridge (Eds.), </w:t>
      </w:r>
      <w:r w:rsidRPr="00832F0E">
        <w:rPr>
          <w:rFonts w:cs="Arial"/>
          <w:i/>
          <w:iCs/>
          <w:szCs w:val="22"/>
          <w:lang w:eastAsia="en-GB"/>
        </w:rPr>
        <w:t>Understanding counselling and psychotherapy</w:t>
      </w:r>
      <w:r w:rsidRPr="00832F0E">
        <w:rPr>
          <w:rFonts w:cs="Arial"/>
          <w:szCs w:val="22"/>
          <w:lang w:eastAsia="en-GB"/>
        </w:rPr>
        <w:t xml:space="preserve"> (pp. 259-279). Sage.</w:t>
      </w:r>
    </w:p>
    <w:p w14:paraId="1223CE79" w14:textId="77777777" w:rsidR="00A7252C" w:rsidRPr="00832F0E" w:rsidRDefault="00A7252C" w:rsidP="00832F0E">
      <w:pPr>
        <w:ind w:left="567" w:hanging="567"/>
        <w:rPr>
          <w:rFonts w:cs="Arial"/>
          <w:szCs w:val="22"/>
        </w:rPr>
      </w:pPr>
    </w:p>
    <w:p w14:paraId="02B4B5DA" w14:textId="77777777" w:rsidR="00A7252C" w:rsidRPr="00832F0E" w:rsidRDefault="004C6121" w:rsidP="00832F0E">
      <w:pPr>
        <w:pStyle w:val="Heading3"/>
        <w:ind w:left="567" w:hanging="567"/>
      </w:pPr>
      <w:r>
        <w:t xml:space="preserve">Monographs, </w:t>
      </w:r>
      <w:r w:rsidR="00A7252C" w:rsidRPr="00832F0E">
        <w:t>reports</w:t>
      </w:r>
      <w:r w:rsidR="00310AC6">
        <w:t xml:space="preserve"> </w:t>
      </w:r>
      <w:r>
        <w:t xml:space="preserve">and book reviews </w:t>
      </w:r>
      <w:r w:rsidR="00310AC6">
        <w:t>(2009 onwards)</w:t>
      </w:r>
    </w:p>
    <w:p w14:paraId="69B12104" w14:textId="77777777" w:rsidR="004C6121" w:rsidRDefault="004C6121" w:rsidP="004C6121">
      <w:pPr>
        <w:autoSpaceDE w:val="0"/>
        <w:autoSpaceDN w:val="0"/>
        <w:adjustRightInd w:val="0"/>
        <w:ind w:left="709" w:hanging="709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Cooper, M. (2016).  </w:t>
      </w:r>
      <w:r w:rsidRPr="004C6121">
        <w:rPr>
          <w:rFonts w:cs="Arial"/>
          <w:bCs/>
          <w:szCs w:val="22"/>
          <w:lang w:eastAsia="en-GB"/>
        </w:rPr>
        <w:t xml:space="preserve">A </w:t>
      </w:r>
      <w:r>
        <w:rPr>
          <w:rFonts w:cs="Arial"/>
          <w:bCs/>
          <w:szCs w:val="22"/>
          <w:lang w:eastAsia="en-GB"/>
        </w:rPr>
        <w:t>p</w:t>
      </w:r>
      <w:r w:rsidRPr="004C6121">
        <w:rPr>
          <w:rFonts w:cs="Arial"/>
          <w:bCs/>
          <w:szCs w:val="22"/>
          <w:lang w:eastAsia="en-GB"/>
        </w:rPr>
        <w:t xml:space="preserve">ractical </w:t>
      </w:r>
      <w:r>
        <w:rPr>
          <w:rFonts w:cs="Arial"/>
          <w:bCs/>
          <w:szCs w:val="22"/>
          <w:lang w:eastAsia="en-GB"/>
        </w:rPr>
        <w:t>g</w:t>
      </w:r>
      <w:r w:rsidRPr="004C6121">
        <w:rPr>
          <w:rFonts w:cs="Arial"/>
          <w:bCs/>
          <w:szCs w:val="22"/>
          <w:lang w:eastAsia="en-GB"/>
        </w:rPr>
        <w:t xml:space="preserve">uide to </w:t>
      </w:r>
      <w:r>
        <w:rPr>
          <w:rFonts w:cs="Arial"/>
          <w:bCs/>
          <w:szCs w:val="22"/>
          <w:lang w:eastAsia="en-GB"/>
        </w:rPr>
        <w:t>p</w:t>
      </w:r>
      <w:r w:rsidRPr="004C6121">
        <w:rPr>
          <w:rFonts w:cs="Arial"/>
          <w:bCs/>
          <w:szCs w:val="22"/>
          <w:lang w:eastAsia="en-GB"/>
        </w:rPr>
        <w:t xml:space="preserve">sychotherapy </w:t>
      </w:r>
      <w:r>
        <w:rPr>
          <w:rFonts w:cs="Arial"/>
          <w:bCs/>
          <w:szCs w:val="22"/>
          <w:lang w:eastAsia="en-GB"/>
        </w:rPr>
        <w:t>i</w:t>
      </w:r>
      <w:r w:rsidRPr="004C6121">
        <w:rPr>
          <w:rFonts w:cs="Arial"/>
          <w:bCs/>
          <w:szCs w:val="22"/>
          <w:lang w:eastAsia="en-GB"/>
        </w:rPr>
        <w:t xml:space="preserve">nformed by </w:t>
      </w:r>
      <w:r>
        <w:rPr>
          <w:rFonts w:cs="Arial"/>
          <w:bCs/>
          <w:szCs w:val="22"/>
          <w:lang w:eastAsia="en-GB"/>
        </w:rPr>
        <w:t>e</w:t>
      </w:r>
      <w:r w:rsidRPr="004C6121">
        <w:rPr>
          <w:rFonts w:cs="Arial"/>
          <w:bCs/>
          <w:szCs w:val="22"/>
          <w:lang w:eastAsia="en-GB"/>
        </w:rPr>
        <w:t xml:space="preserve">xistential </w:t>
      </w:r>
      <w:r>
        <w:rPr>
          <w:rFonts w:cs="Arial"/>
          <w:bCs/>
          <w:szCs w:val="22"/>
          <w:lang w:eastAsia="en-GB"/>
        </w:rPr>
        <w:t>i</w:t>
      </w:r>
      <w:r w:rsidRPr="004C6121">
        <w:rPr>
          <w:rFonts w:cs="Arial"/>
          <w:bCs/>
          <w:szCs w:val="22"/>
          <w:lang w:eastAsia="en-GB"/>
        </w:rPr>
        <w:t>deas</w:t>
      </w:r>
      <w:r>
        <w:rPr>
          <w:rFonts w:cs="Arial"/>
          <w:b/>
          <w:bCs/>
          <w:szCs w:val="22"/>
          <w:lang w:eastAsia="en-GB"/>
        </w:rPr>
        <w:t>. [</w:t>
      </w:r>
      <w:r>
        <w:rPr>
          <w:rFonts w:cs="Arial"/>
          <w:szCs w:val="22"/>
          <w:lang w:eastAsia="en-GB"/>
        </w:rPr>
        <w:t xml:space="preserve">Review of the book </w:t>
      </w:r>
      <w:r w:rsidRPr="004C6121">
        <w:rPr>
          <w:rFonts w:cs="Arial"/>
          <w:i/>
          <w:iCs/>
          <w:szCs w:val="22"/>
          <w:lang w:eastAsia="en-GB"/>
        </w:rPr>
        <w:t xml:space="preserve">Pragmatic </w:t>
      </w:r>
      <w:r>
        <w:rPr>
          <w:rFonts w:cs="Arial"/>
          <w:i/>
          <w:iCs/>
          <w:szCs w:val="22"/>
          <w:lang w:eastAsia="en-GB"/>
        </w:rPr>
        <w:t>e</w:t>
      </w:r>
      <w:r w:rsidRPr="004C6121">
        <w:rPr>
          <w:rFonts w:cs="Arial"/>
          <w:i/>
          <w:iCs/>
          <w:szCs w:val="22"/>
          <w:lang w:eastAsia="en-GB"/>
        </w:rPr>
        <w:t xml:space="preserve">xistential </w:t>
      </w:r>
      <w:proofErr w:type="spellStart"/>
      <w:r>
        <w:rPr>
          <w:rFonts w:cs="Arial"/>
          <w:i/>
          <w:iCs/>
          <w:szCs w:val="22"/>
          <w:lang w:eastAsia="en-GB"/>
        </w:rPr>
        <w:t>c</w:t>
      </w:r>
      <w:r w:rsidRPr="004C6121">
        <w:rPr>
          <w:rFonts w:cs="Arial"/>
          <w:i/>
          <w:iCs/>
          <w:szCs w:val="22"/>
          <w:lang w:eastAsia="en-GB"/>
        </w:rPr>
        <w:t>ounseling</w:t>
      </w:r>
      <w:proofErr w:type="spellEnd"/>
      <w:r w:rsidRPr="004C6121">
        <w:rPr>
          <w:rFonts w:cs="Arial"/>
          <w:i/>
          <w:iCs/>
          <w:szCs w:val="22"/>
          <w:lang w:eastAsia="en-GB"/>
        </w:rPr>
        <w:t xml:space="preserve"> and </w:t>
      </w:r>
      <w:r>
        <w:rPr>
          <w:rFonts w:cs="Arial"/>
          <w:i/>
          <w:iCs/>
          <w:szCs w:val="22"/>
          <w:lang w:eastAsia="en-GB"/>
        </w:rPr>
        <w:t>p</w:t>
      </w:r>
      <w:r w:rsidRPr="004C6121">
        <w:rPr>
          <w:rFonts w:cs="Arial"/>
          <w:i/>
          <w:iCs/>
          <w:szCs w:val="22"/>
          <w:lang w:eastAsia="en-GB"/>
        </w:rPr>
        <w:t>sychotherapy: Intimacy,</w:t>
      </w:r>
      <w:r>
        <w:rPr>
          <w:rFonts w:cs="Arial"/>
          <w:i/>
          <w:iCs/>
          <w:szCs w:val="22"/>
          <w:lang w:eastAsia="en-GB"/>
        </w:rPr>
        <w:t xml:space="preserve"> i</w:t>
      </w:r>
      <w:r w:rsidRPr="004C6121">
        <w:rPr>
          <w:rFonts w:cs="Arial"/>
          <w:i/>
          <w:iCs/>
          <w:szCs w:val="22"/>
          <w:lang w:eastAsia="en-GB"/>
        </w:rPr>
        <w:t xml:space="preserve">ntuition, and the </w:t>
      </w:r>
      <w:r>
        <w:rPr>
          <w:rFonts w:cs="Arial"/>
          <w:i/>
          <w:iCs/>
          <w:szCs w:val="22"/>
          <w:lang w:eastAsia="en-GB"/>
        </w:rPr>
        <w:t>s</w:t>
      </w:r>
      <w:r w:rsidRPr="004C6121">
        <w:rPr>
          <w:rFonts w:cs="Arial"/>
          <w:i/>
          <w:iCs/>
          <w:szCs w:val="22"/>
          <w:lang w:eastAsia="en-GB"/>
        </w:rPr>
        <w:t xml:space="preserve">earch for </w:t>
      </w:r>
      <w:r>
        <w:rPr>
          <w:rFonts w:cs="Arial"/>
          <w:i/>
          <w:iCs/>
          <w:szCs w:val="22"/>
          <w:lang w:eastAsia="en-GB"/>
        </w:rPr>
        <w:t>m</w:t>
      </w:r>
      <w:r w:rsidRPr="004C6121">
        <w:rPr>
          <w:rFonts w:cs="Arial"/>
          <w:i/>
          <w:iCs/>
          <w:szCs w:val="22"/>
          <w:lang w:eastAsia="en-GB"/>
        </w:rPr>
        <w:t>eaning</w:t>
      </w:r>
      <w:r>
        <w:rPr>
          <w:rFonts w:cs="Arial"/>
          <w:i/>
          <w:iCs/>
          <w:szCs w:val="22"/>
          <w:lang w:eastAsia="en-GB"/>
        </w:rPr>
        <w:t xml:space="preserve"> </w:t>
      </w:r>
      <w:r w:rsidRPr="004C6121">
        <w:rPr>
          <w:rFonts w:cs="Arial"/>
          <w:szCs w:val="22"/>
          <w:lang w:eastAsia="en-GB"/>
        </w:rPr>
        <w:t>by J</w:t>
      </w:r>
      <w:r>
        <w:rPr>
          <w:rFonts w:cs="Arial"/>
          <w:szCs w:val="22"/>
          <w:lang w:eastAsia="en-GB"/>
        </w:rPr>
        <w:t>.</w:t>
      </w:r>
      <w:r w:rsidRPr="004C6121">
        <w:rPr>
          <w:rFonts w:cs="Arial"/>
          <w:szCs w:val="22"/>
          <w:lang w:eastAsia="en-GB"/>
        </w:rPr>
        <w:t xml:space="preserve"> L</w:t>
      </w:r>
      <w:r>
        <w:rPr>
          <w:rFonts w:cs="Arial"/>
          <w:szCs w:val="22"/>
          <w:lang w:eastAsia="en-GB"/>
        </w:rPr>
        <w:t>.</w:t>
      </w:r>
      <w:r w:rsidRPr="004C6121">
        <w:rPr>
          <w:rFonts w:cs="Arial"/>
          <w:szCs w:val="22"/>
          <w:lang w:eastAsia="en-GB"/>
        </w:rPr>
        <w:t xml:space="preserve"> Shapiro</w:t>
      </w:r>
      <w:r>
        <w:rPr>
          <w:rFonts w:cs="Arial"/>
          <w:szCs w:val="22"/>
          <w:lang w:eastAsia="en-GB"/>
        </w:rPr>
        <w:t xml:space="preserve">]. </w:t>
      </w:r>
      <w:proofErr w:type="spellStart"/>
      <w:r>
        <w:rPr>
          <w:rFonts w:cs="Arial"/>
          <w:szCs w:val="22"/>
          <w:lang w:eastAsia="en-GB"/>
        </w:rPr>
        <w:t>PsycCRITIQUES</w:t>
      </w:r>
      <w:proofErr w:type="spellEnd"/>
      <w:r>
        <w:rPr>
          <w:rFonts w:cs="Arial"/>
          <w:szCs w:val="22"/>
          <w:lang w:eastAsia="en-GB"/>
        </w:rPr>
        <w:t xml:space="preserve">, 61(16). </w:t>
      </w:r>
    </w:p>
    <w:p w14:paraId="4B4C98D5" w14:textId="77777777" w:rsidR="000B443D" w:rsidRPr="000B443D" w:rsidRDefault="000B443D" w:rsidP="000B443D">
      <w:pPr>
        <w:autoSpaceDE w:val="0"/>
        <w:autoSpaceDN w:val="0"/>
        <w:adjustRightInd w:val="0"/>
        <w:ind w:left="709" w:hanging="709"/>
        <w:rPr>
          <w:rFonts w:cs="Arial"/>
          <w:szCs w:val="22"/>
          <w:lang w:eastAsia="en-GB"/>
        </w:rPr>
      </w:pPr>
      <w:r w:rsidRPr="000B443D">
        <w:rPr>
          <w:rFonts w:cs="Arial"/>
          <w:szCs w:val="22"/>
          <w:lang w:eastAsia="en-GB"/>
        </w:rPr>
        <w:t xml:space="preserve">Cooper, M., &amp; McLeod, J. (2015). Client helpfulness interview studies: A guide to exploring client perceptions of change in counselling and psychotherapy. (Working paper).  </w:t>
      </w:r>
      <w:proofErr w:type="spellStart"/>
      <w:r w:rsidRPr="000B443D">
        <w:rPr>
          <w:rFonts w:cs="Arial"/>
          <w:szCs w:val="22"/>
          <w:lang w:eastAsia="en-GB"/>
        </w:rPr>
        <w:t>doi</w:t>
      </w:r>
      <w:proofErr w:type="spellEnd"/>
      <w:r w:rsidRPr="000B443D">
        <w:rPr>
          <w:rFonts w:cs="Arial"/>
          <w:szCs w:val="22"/>
          <w:lang w:eastAsia="en-GB"/>
        </w:rPr>
        <w:t>. 10.13140/RG.2.1.2086.0885.  Retrieved from https://www.researchgate.net/profile/Mick_Cooper</w:t>
      </w:r>
    </w:p>
    <w:p w14:paraId="548FEFF4" w14:textId="77777777" w:rsidR="00BB2B4E" w:rsidRPr="00886A54" w:rsidRDefault="00BB2B4E" w:rsidP="00BB2B4E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886A54">
        <w:rPr>
          <w:rFonts w:cs="Arial"/>
          <w:szCs w:val="22"/>
          <w:lang w:eastAsia="en-GB"/>
        </w:rPr>
        <w:t xml:space="preserve">Hill, A., Roth, A., &amp; Cooper, M. (2013). The competences required to deliver effective humanistic counselling for young people. </w:t>
      </w:r>
      <w:proofErr w:type="spellStart"/>
      <w:r w:rsidRPr="00886A54">
        <w:rPr>
          <w:rFonts w:cs="Arial"/>
          <w:szCs w:val="22"/>
          <w:lang w:eastAsia="en-GB"/>
        </w:rPr>
        <w:t>Lutterworth</w:t>
      </w:r>
      <w:proofErr w:type="spellEnd"/>
      <w:r w:rsidRPr="00886A54">
        <w:rPr>
          <w:rFonts w:cs="Arial"/>
          <w:szCs w:val="22"/>
          <w:lang w:eastAsia="en-GB"/>
        </w:rPr>
        <w:t>: BACP.</w:t>
      </w:r>
    </w:p>
    <w:p w14:paraId="30F555E8" w14:textId="77777777" w:rsidR="00BB2B4E" w:rsidRPr="00886A54" w:rsidRDefault="00BB2B4E" w:rsidP="00BB2B4E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886A54">
        <w:rPr>
          <w:rFonts w:cs="Arial"/>
          <w:szCs w:val="22"/>
          <w:lang w:eastAsia="en-GB"/>
        </w:rPr>
        <w:t xml:space="preserve">Cooper, M. (2013). School-based counselling in UK secondary schools: A review and critical evaluation. </w:t>
      </w:r>
      <w:proofErr w:type="spellStart"/>
      <w:r w:rsidRPr="00886A54">
        <w:rPr>
          <w:rFonts w:cs="Arial"/>
          <w:szCs w:val="22"/>
          <w:lang w:eastAsia="en-GB"/>
        </w:rPr>
        <w:t>Lutterworth</w:t>
      </w:r>
      <w:proofErr w:type="spellEnd"/>
      <w:r w:rsidRPr="00886A54">
        <w:rPr>
          <w:rFonts w:cs="Arial"/>
          <w:szCs w:val="22"/>
          <w:lang w:eastAsia="en-GB"/>
        </w:rPr>
        <w:t xml:space="preserve">: BACP/Counselling </w:t>
      </w:r>
      <w:proofErr w:type="spellStart"/>
      <w:r w:rsidRPr="00886A54">
        <w:rPr>
          <w:rFonts w:cs="Arial"/>
          <w:szCs w:val="22"/>
          <w:lang w:eastAsia="en-GB"/>
        </w:rPr>
        <w:t>MindEd</w:t>
      </w:r>
      <w:proofErr w:type="spellEnd"/>
      <w:r w:rsidRPr="00886A54">
        <w:rPr>
          <w:rFonts w:cs="Arial"/>
          <w:szCs w:val="22"/>
          <w:lang w:eastAsia="en-GB"/>
        </w:rPr>
        <w:t>.</w:t>
      </w:r>
    </w:p>
    <w:p w14:paraId="4EED7F32" w14:textId="77777777" w:rsidR="00994D4D" w:rsidRPr="00994D4D" w:rsidRDefault="00994D4D" w:rsidP="00994D4D">
      <w:pPr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994D4D">
        <w:rPr>
          <w:rFonts w:cs="Arial"/>
          <w:szCs w:val="22"/>
          <w:lang w:eastAsia="en-GB"/>
        </w:rPr>
        <w:t xml:space="preserve">Cooper, M. (2012). </w:t>
      </w:r>
      <w:r w:rsidRPr="00994D4D">
        <w:rPr>
          <w:rFonts w:cs="Arial"/>
          <w:i/>
          <w:iCs/>
          <w:szCs w:val="22"/>
          <w:lang w:eastAsia="en-GB"/>
        </w:rPr>
        <w:t>A hierarchy of wants: Towards an integrative framework for counselling, psychotherapy and social change</w:t>
      </w:r>
      <w:r w:rsidRPr="00994D4D">
        <w:rPr>
          <w:rFonts w:cs="Arial"/>
          <w:szCs w:val="22"/>
          <w:lang w:eastAsia="en-GB"/>
        </w:rPr>
        <w:t>. University of Strathclyde. Glasgow. Retrieved from download from pure.strath.ac.uk/portal</w:t>
      </w:r>
    </w:p>
    <w:p w14:paraId="083579CF" w14:textId="77777777" w:rsidR="00400692" w:rsidRPr="00213DE2" w:rsidRDefault="00400692" w:rsidP="00832F0E">
      <w:pPr>
        <w:tabs>
          <w:tab w:val="left" w:pos="1276"/>
        </w:tabs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213DE2">
        <w:rPr>
          <w:rFonts w:cs="Arial"/>
          <w:szCs w:val="22"/>
          <w:lang w:eastAsia="en-GB"/>
        </w:rPr>
        <w:t xml:space="preserve">Hill, A., Cooper, M., Pybis, J., Cromarty, K., Pattison, S., &amp; Spong, S. (2011). </w:t>
      </w:r>
      <w:r w:rsidRPr="00213DE2">
        <w:rPr>
          <w:rFonts w:cs="Arial"/>
          <w:i/>
          <w:iCs/>
          <w:szCs w:val="22"/>
          <w:lang w:eastAsia="en-GB"/>
        </w:rPr>
        <w:t>Evaluation of the Welsh School-based Counselling Strategy</w:t>
      </w:r>
      <w:r w:rsidRPr="00213DE2">
        <w:rPr>
          <w:rFonts w:cs="Arial"/>
          <w:szCs w:val="22"/>
          <w:lang w:eastAsia="en-GB"/>
        </w:rPr>
        <w:t>. Cardiff: Welsh Assembly Government.</w:t>
      </w:r>
    </w:p>
    <w:p w14:paraId="068EA91C" w14:textId="77777777" w:rsidR="00A7252C" w:rsidRPr="00213DE2" w:rsidRDefault="00A7252C" w:rsidP="00A7252C">
      <w:pPr>
        <w:ind w:left="1440" w:hanging="1440"/>
        <w:rPr>
          <w:rFonts w:cs="Arial"/>
          <w:szCs w:val="22"/>
        </w:rPr>
      </w:pPr>
    </w:p>
    <w:p w14:paraId="29FA3F69" w14:textId="77777777" w:rsidR="00A7252C" w:rsidRPr="00633F40" w:rsidRDefault="00A7252C" w:rsidP="00A7252C">
      <w:pPr>
        <w:pStyle w:val="Heading3"/>
        <w:rPr>
          <w:b/>
        </w:rPr>
      </w:pPr>
      <w:r w:rsidRPr="00633F40">
        <w:rPr>
          <w:b/>
        </w:rPr>
        <w:lastRenderedPageBreak/>
        <w:t>Articles in professional journals</w:t>
      </w:r>
      <w:r w:rsidR="00310AC6" w:rsidRPr="00633F40">
        <w:rPr>
          <w:b/>
        </w:rPr>
        <w:t xml:space="preserve"> (2009 onwards)</w:t>
      </w:r>
    </w:p>
    <w:p w14:paraId="005F6761" w14:textId="77777777" w:rsidR="000B2113" w:rsidRPr="000B2113" w:rsidRDefault="000B2113" w:rsidP="0047418F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Cooper, M. (2021). </w:t>
      </w:r>
      <w:r w:rsidRPr="000B2113">
        <w:rPr>
          <w:rFonts w:cs="Arial"/>
          <w:szCs w:val="22"/>
          <w:lang w:eastAsia="en-GB"/>
        </w:rPr>
        <w:t>The Effectiveness and Cost-Effectiveness of Person-Centred Counselling in Secondary Schools</w:t>
      </w:r>
      <w:r>
        <w:rPr>
          <w:rFonts w:cs="Arial"/>
          <w:szCs w:val="22"/>
          <w:lang w:eastAsia="en-GB"/>
        </w:rPr>
        <w:t xml:space="preserve">. </w:t>
      </w:r>
      <w:r w:rsidRPr="000B2113">
        <w:rPr>
          <w:rFonts w:cs="Arial"/>
          <w:szCs w:val="22"/>
          <w:lang w:eastAsia="en-GB"/>
        </w:rPr>
        <w:t xml:space="preserve">2021/3 </w:t>
      </w:r>
      <w:hyperlink r:id="rId34" w:history="1">
        <w:proofErr w:type="spellStart"/>
        <w:r w:rsidRPr="000B2113">
          <w:rPr>
            <w:rStyle w:val="Hyperlink"/>
            <w:rFonts w:cs="Arial"/>
            <w:i/>
            <w:szCs w:val="22"/>
            <w:lang w:eastAsia="en-GB"/>
          </w:rPr>
          <w:t>Gesprächspsychotherapie</w:t>
        </w:r>
        <w:proofErr w:type="spellEnd"/>
        <w:r w:rsidRPr="000B2113">
          <w:rPr>
            <w:rStyle w:val="Hyperlink"/>
            <w:rFonts w:cs="Arial"/>
            <w:i/>
            <w:szCs w:val="22"/>
            <w:lang w:eastAsia="en-GB"/>
          </w:rPr>
          <w:t xml:space="preserve"> und </w:t>
        </w:r>
        <w:proofErr w:type="spellStart"/>
        <w:r w:rsidRPr="000B2113">
          <w:rPr>
            <w:rStyle w:val="Hyperlink"/>
            <w:rFonts w:cs="Arial"/>
            <w:i/>
            <w:szCs w:val="22"/>
            <w:lang w:eastAsia="en-GB"/>
          </w:rPr>
          <w:t>Personzentrierte</w:t>
        </w:r>
        <w:proofErr w:type="spellEnd"/>
        <w:r w:rsidRPr="000B2113">
          <w:rPr>
            <w:rStyle w:val="Hyperlink"/>
            <w:rFonts w:cs="Arial"/>
            <w:i/>
            <w:szCs w:val="22"/>
            <w:lang w:eastAsia="en-GB"/>
          </w:rPr>
          <w:t xml:space="preserve"> </w:t>
        </w:r>
        <w:proofErr w:type="spellStart"/>
        <w:r w:rsidRPr="000B2113">
          <w:rPr>
            <w:rStyle w:val="Hyperlink"/>
            <w:rFonts w:cs="Arial"/>
            <w:i/>
            <w:szCs w:val="22"/>
            <w:lang w:eastAsia="en-GB"/>
          </w:rPr>
          <w:t>Beratung</w:t>
        </w:r>
        <w:proofErr w:type="spellEnd"/>
      </w:hyperlink>
      <w:r>
        <w:rPr>
          <w:rFonts w:cs="Arial"/>
          <w:szCs w:val="22"/>
          <w:lang w:eastAsia="en-GB"/>
        </w:rPr>
        <w:t xml:space="preserve">, 8-10. </w:t>
      </w:r>
    </w:p>
    <w:p w14:paraId="670DAB9C" w14:textId="77777777" w:rsidR="00D74D27" w:rsidRDefault="00D74D27" w:rsidP="0047418F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Cooper, M. (2021). What’s going on in school counselling? </w:t>
      </w:r>
      <w:r>
        <w:rPr>
          <w:rFonts w:cs="Arial"/>
          <w:i/>
          <w:szCs w:val="22"/>
          <w:lang w:eastAsia="en-GB"/>
        </w:rPr>
        <w:t>BACP Children, Young People, &amp; Families</w:t>
      </w:r>
      <w:r>
        <w:rPr>
          <w:rFonts w:cs="Arial"/>
          <w:szCs w:val="22"/>
          <w:lang w:eastAsia="en-GB"/>
        </w:rPr>
        <w:t xml:space="preserve">, June, pp. 15-17.  </w:t>
      </w:r>
    </w:p>
    <w:p w14:paraId="127D626F" w14:textId="77777777" w:rsidR="00E22A3D" w:rsidRDefault="00E22A3D" w:rsidP="0047418F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E22A3D">
        <w:rPr>
          <w:rFonts w:cs="Arial"/>
          <w:szCs w:val="22"/>
          <w:lang w:eastAsia="en-GB"/>
        </w:rPr>
        <w:t xml:space="preserve">Cooper, M. (2021). School counselling: The evidence for what works. </w:t>
      </w:r>
      <w:r w:rsidRPr="00E22A3D">
        <w:rPr>
          <w:rFonts w:cs="Arial"/>
          <w:i/>
          <w:szCs w:val="22"/>
          <w:lang w:eastAsia="en-GB"/>
        </w:rPr>
        <w:t>British Journal of Child Health</w:t>
      </w:r>
      <w:r w:rsidRPr="00E22A3D">
        <w:rPr>
          <w:rFonts w:cs="Arial"/>
          <w:szCs w:val="22"/>
          <w:lang w:eastAsia="en-GB"/>
        </w:rPr>
        <w:t xml:space="preserve">, 2(2), 101-102. </w:t>
      </w:r>
      <w:hyperlink r:id="rId35" w:history="1">
        <w:r w:rsidRPr="00C52E14">
          <w:rPr>
            <w:rStyle w:val="Hyperlink"/>
            <w:rFonts w:cs="Arial"/>
            <w:szCs w:val="22"/>
            <w:lang w:eastAsia="en-GB"/>
          </w:rPr>
          <w:t>https://doi.org/10.12968/chhe.2021.2.2.101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6F35E741" w14:textId="77777777" w:rsidR="004E7E78" w:rsidRDefault="004E7E78" w:rsidP="0047418F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Cooper, M. &amp; Norcross, J. (2021, April) Working with client preferences. </w:t>
      </w:r>
      <w:r w:rsidRPr="004E7E78">
        <w:rPr>
          <w:rFonts w:cs="Arial"/>
          <w:i/>
          <w:szCs w:val="22"/>
          <w:lang w:eastAsia="en-GB"/>
        </w:rPr>
        <w:t>Therapy Today</w:t>
      </w:r>
      <w:r>
        <w:rPr>
          <w:rFonts w:cs="Arial"/>
          <w:szCs w:val="22"/>
          <w:lang w:eastAsia="en-GB"/>
        </w:rPr>
        <w:t>, 32 (3), 32-35.</w:t>
      </w:r>
    </w:p>
    <w:p w14:paraId="01F5ABE4" w14:textId="77777777" w:rsidR="009333D2" w:rsidRDefault="009333D2" w:rsidP="0047418F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9333D2">
        <w:rPr>
          <w:rFonts w:cs="Arial"/>
          <w:szCs w:val="22"/>
          <w:lang w:eastAsia="en-GB"/>
        </w:rPr>
        <w:t xml:space="preserve">Cooper, M. (2019, September). Socialist </w:t>
      </w:r>
      <w:r w:rsidR="004E7E78">
        <w:rPr>
          <w:rFonts w:cs="Arial"/>
          <w:szCs w:val="22"/>
          <w:lang w:eastAsia="en-GB"/>
        </w:rPr>
        <w:t>h</w:t>
      </w:r>
      <w:r w:rsidRPr="009333D2">
        <w:rPr>
          <w:rFonts w:cs="Arial"/>
          <w:szCs w:val="22"/>
          <w:lang w:eastAsia="en-GB"/>
        </w:rPr>
        <w:t xml:space="preserve">umanism: Integrating </w:t>
      </w:r>
      <w:r w:rsidR="004E7E78">
        <w:rPr>
          <w:rFonts w:cs="Arial"/>
          <w:szCs w:val="22"/>
          <w:lang w:eastAsia="en-GB"/>
        </w:rPr>
        <w:t>p</w:t>
      </w:r>
      <w:r w:rsidRPr="009333D2">
        <w:rPr>
          <w:rFonts w:cs="Arial"/>
          <w:szCs w:val="22"/>
          <w:lang w:eastAsia="en-GB"/>
        </w:rPr>
        <w:t xml:space="preserve">sychology into a </w:t>
      </w:r>
      <w:r w:rsidR="004E7E78">
        <w:rPr>
          <w:rFonts w:cs="Arial"/>
          <w:szCs w:val="22"/>
          <w:lang w:eastAsia="en-GB"/>
        </w:rPr>
        <w:t>n</w:t>
      </w:r>
      <w:r w:rsidRPr="009333D2">
        <w:rPr>
          <w:rFonts w:cs="Arial"/>
          <w:szCs w:val="22"/>
          <w:lang w:eastAsia="en-GB"/>
        </w:rPr>
        <w:t xml:space="preserve">ew </w:t>
      </w:r>
      <w:r w:rsidR="004E7E78">
        <w:rPr>
          <w:rFonts w:cs="Arial"/>
          <w:szCs w:val="22"/>
          <w:lang w:eastAsia="en-GB"/>
        </w:rPr>
        <w:t>p</w:t>
      </w:r>
      <w:r w:rsidRPr="009333D2">
        <w:rPr>
          <w:rFonts w:cs="Arial"/>
          <w:szCs w:val="22"/>
          <w:lang w:eastAsia="en-GB"/>
        </w:rPr>
        <w:t xml:space="preserve">rogressive </w:t>
      </w:r>
      <w:r w:rsidR="004E7E78">
        <w:rPr>
          <w:rFonts w:cs="Arial"/>
          <w:szCs w:val="22"/>
          <w:lang w:eastAsia="en-GB"/>
        </w:rPr>
        <w:t>p</w:t>
      </w:r>
      <w:r w:rsidRPr="009333D2">
        <w:rPr>
          <w:rFonts w:cs="Arial"/>
          <w:szCs w:val="22"/>
          <w:lang w:eastAsia="en-GB"/>
        </w:rPr>
        <w:t>olitics.  Retrieved from http://www.publicseminar.org/2019/09/socialist-humanism/</w:t>
      </w:r>
    </w:p>
    <w:p w14:paraId="48D0064C" w14:textId="77777777" w:rsidR="0047418F" w:rsidRPr="0047418F" w:rsidRDefault="0047418F" w:rsidP="0047418F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47418F">
        <w:rPr>
          <w:rFonts w:cs="Arial"/>
          <w:szCs w:val="22"/>
          <w:lang w:eastAsia="en-GB"/>
        </w:rPr>
        <w:t>Cooper, M., &amp; Law, D. (2018</w:t>
      </w:r>
      <w:r>
        <w:rPr>
          <w:rFonts w:cs="Arial"/>
          <w:szCs w:val="22"/>
          <w:lang w:eastAsia="en-GB"/>
        </w:rPr>
        <w:t>, February</w:t>
      </w:r>
      <w:r w:rsidRPr="0047418F">
        <w:rPr>
          <w:rFonts w:cs="Arial"/>
          <w:szCs w:val="22"/>
          <w:lang w:eastAsia="en-GB"/>
        </w:rPr>
        <w:t xml:space="preserve">). What do you want to change? </w:t>
      </w:r>
      <w:r w:rsidRPr="0047418F">
        <w:rPr>
          <w:rFonts w:cs="Arial"/>
          <w:i/>
          <w:iCs/>
          <w:szCs w:val="22"/>
          <w:lang w:eastAsia="en-GB"/>
        </w:rPr>
        <w:t>Therapy Today, 29</w:t>
      </w:r>
      <w:r w:rsidRPr="0047418F">
        <w:rPr>
          <w:rFonts w:cs="Arial"/>
          <w:szCs w:val="22"/>
          <w:lang w:eastAsia="en-GB"/>
        </w:rPr>
        <w:t xml:space="preserve">(1), 29-32. </w:t>
      </w:r>
    </w:p>
    <w:p w14:paraId="6F8E5B7D" w14:textId="77777777" w:rsidR="00922760" w:rsidRDefault="00922760" w:rsidP="00C33C1A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922760">
        <w:rPr>
          <w:rFonts w:cs="Arial"/>
          <w:szCs w:val="22"/>
          <w:lang w:eastAsia="en-GB"/>
        </w:rPr>
        <w:t xml:space="preserve">Cooper, M. (2017, November). Meeting at relational depth. </w:t>
      </w:r>
      <w:r w:rsidRPr="00922760">
        <w:rPr>
          <w:rFonts w:cs="Arial"/>
          <w:i/>
          <w:szCs w:val="22"/>
          <w:lang w:eastAsia="en-GB"/>
        </w:rPr>
        <w:t>Therapy Today</w:t>
      </w:r>
      <w:r w:rsidRPr="00922760">
        <w:rPr>
          <w:rFonts w:cs="Arial"/>
          <w:szCs w:val="22"/>
          <w:lang w:eastAsia="en-GB"/>
        </w:rPr>
        <w:t>, 28-32.</w:t>
      </w:r>
    </w:p>
    <w:p w14:paraId="4358BF00" w14:textId="77777777" w:rsidR="00C61A97" w:rsidRPr="00280C98" w:rsidRDefault="00C61A97" w:rsidP="00C33C1A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Cooper, M. (2015). Social change from the counselling room. </w:t>
      </w:r>
      <w:r w:rsidRPr="00280C98">
        <w:rPr>
          <w:rFonts w:cs="Arial"/>
          <w:i/>
          <w:iCs/>
          <w:szCs w:val="22"/>
          <w:lang w:eastAsia="en-GB"/>
        </w:rPr>
        <w:t>Therapy Today, 26</w:t>
      </w:r>
      <w:r w:rsidRPr="00280C98">
        <w:rPr>
          <w:rFonts w:cs="Arial"/>
          <w:szCs w:val="22"/>
          <w:lang w:eastAsia="en-GB"/>
        </w:rPr>
        <w:t xml:space="preserve">(1), 10-13. </w:t>
      </w:r>
    </w:p>
    <w:p w14:paraId="3EA42EC1" w14:textId="77777777" w:rsidR="00C61A97" w:rsidRPr="00280C98" w:rsidRDefault="00C61A97" w:rsidP="00C61A97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Utry, Z. A., Palmer, S., McLeod, J., &amp; Cooper, M. (2015). A pluralistic approach to counselling. </w:t>
      </w:r>
      <w:r w:rsidRPr="00280C98">
        <w:rPr>
          <w:rFonts w:cs="Arial"/>
          <w:i/>
          <w:iCs/>
          <w:szCs w:val="22"/>
          <w:lang w:eastAsia="en-GB"/>
        </w:rPr>
        <w:t xml:space="preserve">The Coaching Psychologist, </w:t>
      </w:r>
      <w:r w:rsidRPr="00280C98">
        <w:rPr>
          <w:rFonts w:cs="Arial"/>
          <w:iCs/>
          <w:szCs w:val="22"/>
          <w:lang w:eastAsia="en-GB"/>
        </w:rPr>
        <w:t>11</w:t>
      </w:r>
      <w:r w:rsidRPr="00280C98">
        <w:rPr>
          <w:rFonts w:cs="Arial"/>
          <w:szCs w:val="22"/>
          <w:lang w:eastAsia="en-GB"/>
        </w:rPr>
        <w:t xml:space="preserve">(1), 46-52. </w:t>
      </w:r>
    </w:p>
    <w:p w14:paraId="3BA26E17" w14:textId="77777777" w:rsidR="00BB2B4E" w:rsidRPr="00280C98" w:rsidRDefault="00BB2B4E" w:rsidP="00BB2B4E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Cooper, M. (2013). Good counsel - and making it better. </w:t>
      </w:r>
      <w:r w:rsidRPr="00280C98">
        <w:rPr>
          <w:rFonts w:cs="Arial"/>
          <w:i/>
          <w:iCs/>
          <w:szCs w:val="22"/>
          <w:lang w:eastAsia="en-GB"/>
        </w:rPr>
        <w:t>Young Minds Magazine</w:t>
      </w:r>
      <w:r w:rsidRPr="00280C98">
        <w:rPr>
          <w:rFonts w:cs="Arial"/>
          <w:szCs w:val="22"/>
          <w:lang w:eastAsia="en-GB"/>
        </w:rPr>
        <w:t xml:space="preserve">(120), 29-31. </w:t>
      </w:r>
    </w:p>
    <w:p w14:paraId="6166493C" w14:textId="77777777" w:rsidR="00886A54" w:rsidRPr="00280C98" w:rsidRDefault="00886A54" w:rsidP="00886A54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GB"/>
        </w:rPr>
      </w:pPr>
      <w:r w:rsidRPr="00280C98">
        <w:rPr>
          <w:rFonts w:cs="Arial"/>
          <w:szCs w:val="22"/>
          <w:lang w:eastAsia="en-GB"/>
        </w:rPr>
        <w:t xml:space="preserve">Cooper, M. (2013). Counselling in UK secondary schools. </w:t>
      </w:r>
      <w:r w:rsidRPr="00280C98">
        <w:rPr>
          <w:rFonts w:cs="Arial"/>
          <w:i/>
          <w:iCs/>
          <w:szCs w:val="22"/>
          <w:lang w:eastAsia="en-GB"/>
        </w:rPr>
        <w:t>Therapy Today, 24</w:t>
      </w:r>
      <w:r w:rsidRPr="00280C98">
        <w:rPr>
          <w:rFonts w:cs="Arial"/>
          <w:szCs w:val="22"/>
          <w:lang w:eastAsia="en-GB"/>
        </w:rPr>
        <w:t xml:space="preserve">(5), 26-28. </w:t>
      </w:r>
    </w:p>
    <w:p w14:paraId="2C147DAE" w14:textId="77777777" w:rsidR="004311D2" w:rsidRPr="00832F0E" w:rsidRDefault="004311D2" w:rsidP="00832F0E">
      <w:pPr>
        <w:autoSpaceDE w:val="0"/>
        <w:autoSpaceDN w:val="0"/>
        <w:adjustRightInd w:val="0"/>
        <w:ind w:left="567" w:hanging="567"/>
        <w:rPr>
          <w:rFonts w:cs="Arial"/>
          <w:szCs w:val="22"/>
          <w:lang w:val="nl-NL" w:eastAsia="en-GB"/>
        </w:rPr>
      </w:pPr>
      <w:r w:rsidRPr="00280C98">
        <w:rPr>
          <w:rFonts w:cs="Arial"/>
          <w:szCs w:val="22"/>
          <w:lang w:eastAsia="en-GB"/>
        </w:rPr>
        <w:t xml:space="preserve">Cooper, M. </w:t>
      </w:r>
      <w:r w:rsidR="00886A54" w:rsidRPr="00280C98">
        <w:rPr>
          <w:rFonts w:cs="Arial"/>
          <w:szCs w:val="22"/>
          <w:lang w:eastAsia="en-GB"/>
        </w:rPr>
        <w:t xml:space="preserve">(2011). </w:t>
      </w:r>
      <w:r w:rsidRPr="00280C98">
        <w:rPr>
          <w:rFonts w:cs="Arial"/>
          <w:szCs w:val="22"/>
          <w:lang w:eastAsia="en-GB"/>
        </w:rPr>
        <w:t xml:space="preserve">Meeting the demand for evidence-based practice. </w:t>
      </w:r>
      <w:r w:rsidRPr="00280C98">
        <w:rPr>
          <w:rFonts w:cs="Arial"/>
          <w:i/>
          <w:iCs/>
          <w:szCs w:val="22"/>
          <w:lang w:val="nl-NL" w:eastAsia="en-GB"/>
        </w:rPr>
        <w:t>Therapy</w:t>
      </w:r>
      <w:r w:rsidRPr="00832F0E">
        <w:rPr>
          <w:rFonts w:cs="Arial"/>
          <w:i/>
          <w:iCs/>
          <w:szCs w:val="22"/>
          <w:lang w:val="nl-NL" w:eastAsia="en-GB"/>
        </w:rPr>
        <w:t xml:space="preserve"> </w:t>
      </w:r>
      <w:proofErr w:type="spellStart"/>
      <w:r w:rsidRPr="00832F0E">
        <w:rPr>
          <w:rFonts w:cs="Arial"/>
          <w:i/>
          <w:iCs/>
          <w:szCs w:val="22"/>
          <w:lang w:val="nl-NL" w:eastAsia="en-GB"/>
        </w:rPr>
        <w:t>Today</w:t>
      </w:r>
      <w:proofErr w:type="spellEnd"/>
      <w:r w:rsidRPr="00832F0E">
        <w:rPr>
          <w:rFonts w:cs="Arial"/>
          <w:i/>
          <w:iCs/>
          <w:szCs w:val="22"/>
          <w:lang w:val="nl-NL" w:eastAsia="en-GB"/>
        </w:rPr>
        <w:t>, 22</w:t>
      </w:r>
      <w:r w:rsidRPr="00832F0E">
        <w:rPr>
          <w:rFonts w:cs="Arial"/>
          <w:szCs w:val="22"/>
          <w:lang w:val="nl-NL" w:eastAsia="en-GB"/>
        </w:rPr>
        <w:t>(4), 10-16.</w:t>
      </w:r>
    </w:p>
    <w:p w14:paraId="292651DB" w14:textId="77777777" w:rsidR="00C35998" w:rsidRPr="00832F0E" w:rsidRDefault="00C35998" w:rsidP="00832F0E">
      <w:pPr>
        <w:autoSpaceDE w:val="0"/>
        <w:autoSpaceDN w:val="0"/>
        <w:adjustRightInd w:val="0"/>
        <w:ind w:left="567" w:hanging="567"/>
        <w:rPr>
          <w:rFonts w:cs="Arial"/>
          <w:szCs w:val="22"/>
          <w:lang w:val="nl-NL" w:eastAsia="en-GB"/>
        </w:rPr>
      </w:pPr>
      <w:r w:rsidRPr="00832F0E">
        <w:rPr>
          <w:rFonts w:cs="Arial"/>
          <w:szCs w:val="22"/>
          <w:lang w:val="nl-NL" w:eastAsia="en-GB"/>
        </w:rPr>
        <w:t xml:space="preserve">Cooper, M. </w:t>
      </w:r>
      <w:r w:rsidR="00886A54">
        <w:rPr>
          <w:rFonts w:cs="Arial"/>
          <w:szCs w:val="22"/>
          <w:lang w:val="nl-NL" w:eastAsia="en-GB"/>
        </w:rPr>
        <w:t xml:space="preserve">(2011). </w:t>
      </w:r>
      <w:r w:rsidRPr="00832F0E">
        <w:rPr>
          <w:rFonts w:cs="Arial"/>
          <w:szCs w:val="22"/>
          <w:lang w:val="nl-NL" w:eastAsia="en-GB"/>
        </w:rPr>
        <w:t xml:space="preserve">Onmacht vanuit existentieel perspectief, </w:t>
      </w:r>
      <w:proofErr w:type="spellStart"/>
      <w:r w:rsidRPr="00832F0E">
        <w:rPr>
          <w:rFonts w:cs="Arial"/>
          <w:i/>
          <w:szCs w:val="22"/>
          <w:lang w:val="nl-NL" w:eastAsia="en-GB"/>
        </w:rPr>
        <w:t>Tijdscrhift</w:t>
      </w:r>
      <w:proofErr w:type="spellEnd"/>
      <w:r w:rsidRPr="00832F0E">
        <w:rPr>
          <w:rFonts w:cs="Arial"/>
          <w:i/>
          <w:szCs w:val="22"/>
          <w:lang w:val="nl-NL" w:eastAsia="en-GB"/>
        </w:rPr>
        <w:t xml:space="preserve"> Clientgerichte Psychotherapie</w:t>
      </w:r>
      <w:r w:rsidRPr="00832F0E">
        <w:rPr>
          <w:rFonts w:cs="Arial"/>
          <w:szCs w:val="22"/>
          <w:lang w:val="nl-NL" w:eastAsia="en-GB"/>
        </w:rPr>
        <w:t xml:space="preserve">, 49: 25 - 37.  </w:t>
      </w:r>
    </w:p>
    <w:p w14:paraId="3E1F09A3" w14:textId="77777777" w:rsidR="00651B69" w:rsidRPr="00832F0E" w:rsidRDefault="00651B69" w:rsidP="00832F0E">
      <w:pPr>
        <w:autoSpaceDE w:val="0"/>
        <w:autoSpaceDN w:val="0"/>
        <w:adjustRightInd w:val="0"/>
        <w:ind w:left="567" w:hanging="567"/>
        <w:rPr>
          <w:rFonts w:cs="Arial"/>
          <w:szCs w:val="22"/>
          <w:lang w:eastAsia="en-GB"/>
        </w:rPr>
      </w:pPr>
      <w:r w:rsidRPr="00832F0E">
        <w:rPr>
          <w:rFonts w:cs="Arial"/>
          <w:szCs w:val="22"/>
          <w:lang w:eastAsia="en-GB"/>
        </w:rPr>
        <w:t xml:space="preserve">Cooper, M., &amp; McLeod, J. </w:t>
      </w:r>
      <w:r w:rsidR="009677B4">
        <w:rPr>
          <w:rFonts w:cs="Arial"/>
          <w:szCs w:val="22"/>
          <w:lang w:eastAsia="en-GB"/>
        </w:rPr>
        <w:t xml:space="preserve">(2010). </w:t>
      </w:r>
      <w:r w:rsidRPr="00832F0E">
        <w:rPr>
          <w:rFonts w:cs="Arial"/>
          <w:szCs w:val="22"/>
          <w:lang w:eastAsia="en-GB"/>
        </w:rPr>
        <w:t xml:space="preserve">Pluralism: Towards a new paradigm for therapy. </w:t>
      </w:r>
      <w:r w:rsidRPr="00832F0E">
        <w:rPr>
          <w:rFonts w:cs="Arial"/>
          <w:i/>
          <w:iCs/>
          <w:szCs w:val="22"/>
          <w:lang w:eastAsia="en-GB"/>
        </w:rPr>
        <w:t>Therapy Today, 21</w:t>
      </w:r>
      <w:r w:rsidRPr="00832F0E">
        <w:rPr>
          <w:rFonts w:cs="Arial"/>
          <w:szCs w:val="22"/>
          <w:lang w:eastAsia="en-GB"/>
        </w:rPr>
        <w:t xml:space="preserve">(9), 10-14. Reprinted in </w:t>
      </w:r>
      <w:r w:rsidRPr="00832F0E">
        <w:rPr>
          <w:rFonts w:cs="Arial"/>
          <w:i/>
          <w:szCs w:val="22"/>
          <w:lang w:eastAsia="en-GB"/>
        </w:rPr>
        <w:t xml:space="preserve">The professional counsellor: The Australian Institute of Professional Counsellors National Newsletter </w:t>
      </w:r>
      <w:r w:rsidRPr="00832F0E">
        <w:rPr>
          <w:rFonts w:cs="Arial"/>
          <w:szCs w:val="22"/>
          <w:lang w:eastAsia="en-GB"/>
        </w:rPr>
        <w:t>(2010: 4, 13-16).</w:t>
      </w:r>
    </w:p>
    <w:p w14:paraId="47C18C34" w14:textId="77777777" w:rsidR="00A7252C" w:rsidRPr="00832F0E" w:rsidRDefault="00A7252C" w:rsidP="00832F0E">
      <w:pPr>
        <w:autoSpaceDE w:val="0"/>
        <w:autoSpaceDN w:val="0"/>
        <w:adjustRightInd w:val="0"/>
        <w:ind w:left="567" w:hanging="567"/>
        <w:rPr>
          <w:rFonts w:cs="Arial"/>
          <w:szCs w:val="22"/>
        </w:rPr>
      </w:pPr>
      <w:r w:rsidRPr="00832F0E">
        <w:rPr>
          <w:rFonts w:cs="Arial"/>
          <w:szCs w:val="22"/>
          <w:lang w:eastAsia="en-GB"/>
        </w:rPr>
        <w:t xml:space="preserve">Cooper, M. </w:t>
      </w:r>
      <w:r w:rsidR="009677B4">
        <w:rPr>
          <w:rFonts w:cs="Arial"/>
          <w:szCs w:val="22"/>
          <w:lang w:eastAsia="en-GB"/>
        </w:rPr>
        <w:t xml:space="preserve">(2009). </w:t>
      </w:r>
      <w:r w:rsidRPr="00832F0E">
        <w:rPr>
          <w:rFonts w:cs="Arial"/>
          <w:szCs w:val="22"/>
          <w:lang w:eastAsia="en-GB"/>
        </w:rPr>
        <w:t xml:space="preserve">Welcoming the Other: Actualising the humanistic ethic at the core of counselling psychology practice. </w:t>
      </w:r>
      <w:r w:rsidRPr="00832F0E">
        <w:rPr>
          <w:rFonts w:cs="Arial"/>
          <w:i/>
          <w:iCs/>
          <w:szCs w:val="22"/>
          <w:lang w:eastAsia="en-GB"/>
        </w:rPr>
        <w:t>Counselling Psychology Review, 24</w:t>
      </w:r>
      <w:r w:rsidRPr="00832F0E">
        <w:rPr>
          <w:rFonts w:cs="Arial"/>
          <w:szCs w:val="22"/>
          <w:lang w:eastAsia="en-GB"/>
        </w:rPr>
        <w:t>(3&amp;4), 119-129.</w:t>
      </w:r>
    </w:p>
    <w:p w14:paraId="672C867F" w14:textId="77777777" w:rsidR="00A7252C" w:rsidRPr="00832F0E" w:rsidRDefault="00A7252C" w:rsidP="00832F0E">
      <w:pPr>
        <w:pStyle w:val="BodyTextIndent"/>
        <w:tabs>
          <w:tab w:val="left" w:pos="1418"/>
        </w:tabs>
        <w:ind w:left="567" w:hanging="567"/>
        <w:rPr>
          <w:rFonts w:ascii="Arial" w:hAnsi="Arial" w:cs="Arial"/>
          <w:szCs w:val="22"/>
        </w:rPr>
      </w:pPr>
      <w:r w:rsidRPr="00832F0E">
        <w:rPr>
          <w:rFonts w:ascii="Arial" w:hAnsi="Arial" w:cs="Arial"/>
          <w:szCs w:val="22"/>
        </w:rPr>
        <w:t xml:space="preserve">Cooper, M. </w:t>
      </w:r>
      <w:r w:rsidR="009677B4">
        <w:rPr>
          <w:rFonts w:ascii="Arial" w:hAnsi="Arial" w:cs="Arial"/>
          <w:szCs w:val="22"/>
        </w:rPr>
        <w:t xml:space="preserve">(2009). </w:t>
      </w:r>
      <w:r w:rsidRPr="00832F0E">
        <w:rPr>
          <w:rFonts w:ascii="Arial" w:hAnsi="Arial" w:cs="Arial"/>
          <w:szCs w:val="22"/>
        </w:rPr>
        <w:t xml:space="preserve">Therapy: The evidence about what works, </w:t>
      </w:r>
      <w:r w:rsidRPr="00832F0E">
        <w:rPr>
          <w:rFonts w:ascii="Arial" w:hAnsi="Arial" w:cs="Arial"/>
          <w:i/>
          <w:szCs w:val="22"/>
        </w:rPr>
        <w:t>Human Givens</w:t>
      </w:r>
      <w:r w:rsidRPr="00832F0E">
        <w:rPr>
          <w:rFonts w:ascii="Arial" w:hAnsi="Arial" w:cs="Arial"/>
          <w:szCs w:val="22"/>
        </w:rPr>
        <w:t>, 16: 2, 20-23.</w:t>
      </w:r>
    </w:p>
    <w:p w14:paraId="3230ADA6" w14:textId="77777777" w:rsidR="00A7252C" w:rsidRPr="004311D2" w:rsidRDefault="00A7252C" w:rsidP="00832F0E">
      <w:pPr>
        <w:ind w:left="567" w:hanging="567"/>
        <w:rPr>
          <w:szCs w:val="22"/>
        </w:rPr>
      </w:pPr>
    </w:p>
    <w:p w14:paraId="10828848" w14:textId="77777777" w:rsidR="00A7252C" w:rsidRPr="00633F40" w:rsidRDefault="00EA232B" w:rsidP="00A63C3B">
      <w:pPr>
        <w:pStyle w:val="Heading2"/>
      </w:pPr>
      <w:r w:rsidRPr="00633F40">
        <w:t xml:space="preserve">Invited keynote and plenary </w:t>
      </w:r>
      <w:r w:rsidR="00A7252C" w:rsidRPr="00633F40">
        <w:t>papers</w:t>
      </w:r>
      <w:r w:rsidR="00310AC6" w:rsidRPr="00633F40">
        <w:t xml:space="preserve"> (2009 onwards)</w:t>
      </w:r>
    </w:p>
    <w:p w14:paraId="6555389D" w14:textId="656669A4" w:rsidR="00E64E2C" w:rsidRDefault="00E64E2C" w:rsidP="003D00E9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2022 (Mar.)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64E2C">
        <w:rPr>
          <w:rFonts w:ascii="Arial" w:hAnsi="Arial" w:cs="Arial"/>
          <w:color w:val="000000" w:themeColor="text1"/>
          <w:sz w:val="22"/>
          <w:szCs w:val="22"/>
        </w:rPr>
        <w:t>Directionality: A Framework for Integrating Psychological and Social Theory and Practice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64E2C">
        <w:rPr>
          <w:rFonts w:ascii="Arial" w:hAnsi="Arial" w:cs="Arial"/>
          <w:i/>
          <w:color w:val="000000" w:themeColor="text1"/>
          <w:sz w:val="22"/>
          <w:szCs w:val="22"/>
        </w:rPr>
        <w:t>Spring Conference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Adlerian Society UK, High Wycombe. </w:t>
      </w:r>
    </w:p>
    <w:p w14:paraId="7AB2F6DD" w14:textId="712CF8E4" w:rsidR="000B3572" w:rsidRPr="000B3572" w:rsidRDefault="000B3572" w:rsidP="003D00E9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2021 (Nov.)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Directionality: A framework for integrating psychological and social theory and practice. </w:t>
      </w:r>
      <w:r w:rsidRPr="000B3572">
        <w:rPr>
          <w:rFonts w:ascii="Arial" w:hAnsi="Arial" w:cs="Arial"/>
          <w:i/>
          <w:color w:val="000000" w:themeColor="text1"/>
          <w:sz w:val="22"/>
          <w:szCs w:val="22"/>
        </w:rPr>
        <w:t>20</w:t>
      </w:r>
      <w:r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Pr="000B3572">
        <w:rPr>
          <w:rFonts w:ascii="Arial" w:hAnsi="Arial" w:cs="Arial"/>
          <w:i/>
          <w:color w:val="000000" w:themeColor="text1"/>
          <w:sz w:val="22"/>
          <w:szCs w:val="22"/>
        </w:rPr>
        <w:t>1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Psychological Society of Ireland Conference.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Online. </w:t>
      </w:r>
    </w:p>
    <w:p w14:paraId="3EB56BC7" w14:textId="77777777" w:rsidR="007B5D94" w:rsidRPr="007B5D94" w:rsidRDefault="007B5D94" w:rsidP="003D00E9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2021 (Jul.)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Goals in therapy: Actualising our deepest directions. Post-Conference Lecture. </w:t>
      </w:r>
      <w:r w:rsidRPr="007B5D94">
        <w:rPr>
          <w:rFonts w:ascii="Arial" w:hAnsi="Arial" w:cs="Arial"/>
          <w:i/>
          <w:color w:val="000000" w:themeColor="text1"/>
          <w:sz w:val="22"/>
          <w:szCs w:val="22"/>
        </w:rPr>
        <w:t xml:space="preserve">Biennial conference for the Chinese Clinical and </w:t>
      </w:r>
      <w:proofErr w:type="spellStart"/>
      <w:r w:rsidRPr="007B5D94">
        <w:rPr>
          <w:rFonts w:ascii="Arial" w:hAnsi="Arial" w:cs="Arial"/>
          <w:i/>
          <w:color w:val="000000" w:themeColor="text1"/>
          <w:sz w:val="22"/>
          <w:szCs w:val="22"/>
        </w:rPr>
        <w:t>Counseling</w:t>
      </w:r>
      <w:proofErr w:type="spellEnd"/>
      <w:r w:rsidRPr="007B5D94">
        <w:rPr>
          <w:rFonts w:ascii="Arial" w:hAnsi="Arial" w:cs="Arial"/>
          <w:i/>
          <w:color w:val="000000" w:themeColor="text1"/>
          <w:sz w:val="22"/>
          <w:szCs w:val="22"/>
        </w:rPr>
        <w:t xml:space="preserve"> Psychology Registration System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Online. </w:t>
      </w:r>
    </w:p>
    <w:p w14:paraId="50F495EC" w14:textId="77777777" w:rsidR="00825112" w:rsidRDefault="00825112" w:rsidP="003D00E9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2021 (Jul.)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Personalising psychotherapy: Assessing and accommodating patient preferences. Keynote Lecture. </w:t>
      </w:r>
      <w:r w:rsidRPr="00825112">
        <w:rPr>
          <w:rFonts w:ascii="Arial" w:hAnsi="Arial" w:cs="Arial"/>
          <w:i/>
          <w:color w:val="000000" w:themeColor="text1"/>
          <w:sz w:val="22"/>
          <w:szCs w:val="22"/>
        </w:rPr>
        <w:t>St Petersburg Psychology Week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Online. </w:t>
      </w:r>
    </w:p>
    <w:p w14:paraId="52285666" w14:textId="77777777" w:rsidR="004D46A2" w:rsidRDefault="004D46A2" w:rsidP="003D00E9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2021 (May)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4D46A2">
        <w:rPr>
          <w:rFonts w:ascii="Arial" w:hAnsi="Arial" w:cs="Arial"/>
          <w:color w:val="000000" w:themeColor="text1"/>
          <w:sz w:val="22"/>
          <w:szCs w:val="22"/>
        </w:rPr>
        <w:t>The Results of the ETHOS Trial for Young People and Implications for Person-Centred Therapy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¸ </w:t>
      </w:r>
      <w:r w:rsidRPr="004D46A2">
        <w:rPr>
          <w:rFonts w:ascii="Arial" w:hAnsi="Arial" w:cs="Arial"/>
          <w:i/>
          <w:color w:val="000000" w:themeColor="text1"/>
          <w:sz w:val="22"/>
          <w:szCs w:val="22"/>
        </w:rPr>
        <w:t>BACP Research Conference 2021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Online. </w:t>
      </w:r>
    </w:p>
    <w:p w14:paraId="708774D2" w14:textId="77777777" w:rsidR="008F692B" w:rsidRDefault="008F692B" w:rsidP="003D00E9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2021 (Mar.)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8F692B">
        <w:rPr>
          <w:rFonts w:ascii="Arial" w:hAnsi="Arial" w:cs="Arial"/>
          <w:color w:val="000000" w:themeColor="text1"/>
          <w:sz w:val="22"/>
          <w:szCs w:val="22"/>
        </w:rPr>
        <w:t>School-based counselling: Does it work? Is it cost-effective? What are the processes of change? Findings from the ETHOS trial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F692B">
        <w:rPr>
          <w:rFonts w:ascii="Arial" w:hAnsi="Arial" w:cs="Arial"/>
          <w:i/>
          <w:color w:val="000000" w:themeColor="text1"/>
          <w:sz w:val="22"/>
          <w:szCs w:val="22"/>
        </w:rPr>
        <w:t>BACP Children, Young People, and Families Conference 2021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Online. </w:t>
      </w:r>
    </w:p>
    <w:p w14:paraId="1799A077" w14:textId="77777777" w:rsidR="00D46103" w:rsidRPr="00D46103" w:rsidRDefault="00D46103" w:rsidP="003D00E9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2019 (Nov.)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Relational depth and psychotherapy.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Manchester Institute for Psychotherapy Annual Conference</w:t>
      </w:r>
      <w:r>
        <w:rPr>
          <w:rFonts w:ascii="Arial" w:hAnsi="Arial" w:cs="Arial"/>
          <w:color w:val="000000" w:themeColor="text1"/>
          <w:sz w:val="22"/>
          <w:szCs w:val="22"/>
        </w:rPr>
        <w:t>, Manchester.</w:t>
      </w:r>
    </w:p>
    <w:p w14:paraId="7BADB896" w14:textId="77777777" w:rsidR="00A63C3B" w:rsidRPr="00A63C3B" w:rsidRDefault="00A63C3B" w:rsidP="003D00E9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2019 (Oct.)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Directionality: Implications for compassion focussed therapy. </w:t>
      </w:r>
      <w:r w:rsidRPr="00A63C3B">
        <w:rPr>
          <w:rFonts w:ascii="Arial" w:hAnsi="Arial" w:cs="Arial"/>
          <w:i/>
          <w:color w:val="000000" w:themeColor="text1"/>
          <w:sz w:val="22"/>
          <w:szCs w:val="22"/>
        </w:rPr>
        <w:t>T</w:t>
      </w:r>
      <w:r>
        <w:rPr>
          <w:rFonts w:ascii="Arial" w:hAnsi="Arial" w:cs="Arial"/>
          <w:i/>
          <w:color w:val="000000" w:themeColor="text1"/>
          <w:sz w:val="22"/>
          <w:szCs w:val="22"/>
        </w:rPr>
        <w:t>he Compassionate Mind Foundation’s 8</w:t>
      </w:r>
      <w:r w:rsidRPr="00A63C3B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International CFT Conference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Edinburgh. </w:t>
      </w:r>
    </w:p>
    <w:p w14:paraId="528F5E02" w14:textId="77777777" w:rsidR="003D00E9" w:rsidRPr="003D00E9" w:rsidRDefault="003D00E9" w:rsidP="003D00E9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2019 (Jul.)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3D00E9">
        <w:rPr>
          <w:rFonts w:ascii="Arial" w:hAnsi="Arial" w:cs="Arial"/>
          <w:color w:val="000000" w:themeColor="text1"/>
          <w:sz w:val="22"/>
          <w:szCs w:val="22"/>
        </w:rPr>
        <w:t>Directionality: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D00E9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3D00E9">
        <w:rPr>
          <w:rFonts w:ascii="Arial" w:hAnsi="Arial" w:cs="Arial"/>
          <w:color w:val="000000" w:themeColor="text1"/>
          <w:sz w:val="22"/>
          <w:szCs w:val="22"/>
        </w:rPr>
        <w:t>urpose-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3D00E9">
        <w:rPr>
          <w:rFonts w:ascii="Arial" w:hAnsi="Arial" w:cs="Arial"/>
          <w:color w:val="000000" w:themeColor="text1"/>
          <w:sz w:val="22"/>
          <w:szCs w:val="22"/>
        </w:rPr>
        <w:t xml:space="preserve">entred </w:t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Pr="003D00E9">
        <w:rPr>
          <w:rFonts w:ascii="Arial" w:hAnsi="Arial" w:cs="Arial"/>
          <w:color w:val="000000" w:themeColor="text1"/>
          <w:sz w:val="22"/>
          <w:szCs w:val="22"/>
        </w:rPr>
        <w:t xml:space="preserve">asis for 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3D00E9">
        <w:rPr>
          <w:rFonts w:ascii="Arial" w:hAnsi="Arial" w:cs="Arial"/>
          <w:color w:val="000000" w:themeColor="text1"/>
          <w:sz w:val="22"/>
          <w:szCs w:val="22"/>
        </w:rPr>
        <w:t xml:space="preserve">ntegrative </w:t>
      </w: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Pr="003D00E9">
        <w:rPr>
          <w:rFonts w:ascii="Arial" w:hAnsi="Arial" w:cs="Arial"/>
          <w:color w:val="000000" w:themeColor="text1"/>
          <w:sz w:val="22"/>
          <w:szCs w:val="22"/>
        </w:rPr>
        <w:t xml:space="preserve">herapeutic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3D00E9">
        <w:rPr>
          <w:rFonts w:ascii="Arial" w:hAnsi="Arial" w:cs="Arial"/>
          <w:color w:val="000000" w:themeColor="text1"/>
          <w:sz w:val="22"/>
          <w:szCs w:val="22"/>
        </w:rPr>
        <w:t>ractice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International Meaning Conference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London. </w:t>
      </w:r>
    </w:p>
    <w:p w14:paraId="611654F5" w14:textId="77777777" w:rsidR="002A6F9B" w:rsidRPr="002A6F9B" w:rsidRDefault="002A6F9B" w:rsidP="005B41BA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2019 (Jun.)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Directionality as an integrating framework for counselling psychology: Tomorrow’s mysteries today.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Division of Counselling Psychology Annual Conference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Cardiff. </w:t>
      </w:r>
    </w:p>
    <w:p w14:paraId="30C619DD" w14:textId="77777777" w:rsidR="005A5AC7" w:rsidRPr="00A2221E" w:rsidRDefault="005A5AC7" w:rsidP="005B41BA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2019 (May)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A2221E" w:rsidRPr="00A2221E">
        <w:rPr>
          <w:rFonts w:ascii="Arial" w:hAnsi="Arial" w:cs="Arial"/>
          <w:color w:val="000000" w:themeColor="text1"/>
          <w:sz w:val="22"/>
          <w:szCs w:val="22"/>
        </w:rPr>
        <w:t>Relational depth:</w:t>
      </w:r>
      <w:r w:rsidR="00A222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221E" w:rsidRPr="00A2221E">
        <w:rPr>
          <w:rFonts w:ascii="Arial" w:hAnsi="Arial" w:cs="Arial"/>
          <w:color w:val="000000" w:themeColor="text1"/>
          <w:sz w:val="22"/>
          <w:szCs w:val="22"/>
        </w:rPr>
        <w:t>Moments of movement in therapy</w:t>
      </w:r>
      <w:r w:rsidR="00A2221E">
        <w:rPr>
          <w:rFonts w:ascii="Arial" w:hAnsi="Arial" w:cs="Arial"/>
          <w:color w:val="000000" w:themeColor="text1"/>
          <w:sz w:val="22"/>
          <w:szCs w:val="22"/>
        </w:rPr>
        <w:t xml:space="preserve">. Keynote lecture. </w:t>
      </w:r>
      <w:r w:rsidR="00A2221E" w:rsidRPr="00A2221E">
        <w:rPr>
          <w:rFonts w:ascii="Arial" w:hAnsi="Arial" w:cs="Arial"/>
          <w:i/>
          <w:color w:val="000000" w:themeColor="text1"/>
          <w:sz w:val="22"/>
          <w:szCs w:val="22"/>
        </w:rPr>
        <w:t>Person-Centred Europe Symposium</w:t>
      </w:r>
      <w:r w:rsidR="00A2221E">
        <w:rPr>
          <w:rFonts w:ascii="Arial" w:hAnsi="Arial" w:cs="Arial"/>
          <w:i/>
          <w:color w:val="000000" w:themeColor="text1"/>
          <w:sz w:val="22"/>
          <w:szCs w:val="22"/>
        </w:rPr>
        <w:t xml:space="preserve"> 2019</w:t>
      </w:r>
      <w:r w:rsidR="00A2221E">
        <w:rPr>
          <w:rFonts w:ascii="Arial" w:hAnsi="Arial" w:cs="Arial"/>
          <w:color w:val="000000" w:themeColor="text1"/>
          <w:sz w:val="22"/>
          <w:szCs w:val="22"/>
        </w:rPr>
        <w:t xml:space="preserve">, Warsaw, Poland. </w:t>
      </w:r>
    </w:p>
    <w:p w14:paraId="3ADB0B7A" w14:textId="77777777" w:rsidR="005B41BA" w:rsidRDefault="005B41BA" w:rsidP="005B41BA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2019 (Apr.)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5B41BA">
        <w:rPr>
          <w:rFonts w:ascii="Arial" w:hAnsi="Arial" w:cs="Arial"/>
          <w:color w:val="000000" w:themeColor="text1"/>
          <w:sz w:val="22"/>
          <w:szCs w:val="22"/>
        </w:rPr>
        <w:t>Integrating psychological practice: Directionality, fragmentation, and the development of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41BA">
        <w:rPr>
          <w:rFonts w:ascii="Arial" w:hAnsi="Arial" w:cs="Arial"/>
          <w:color w:val="000000" w:themeColor="text1"/>
          <w:sz w:val="22"/>
          <w:szCs w:val="22"/>
        </w:rPr>
        <w:t>synergies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Keynote lecture. </w:t>
      </w:r>
      <w:r w:rsidRPr="005B41BA">
        <w:rPr>
          <w:rFonts w:ascii="Arial" w:hAnsi="Arial" w:cs="Arial"/>
          <w:i/>
          <w:color w:val="000000" w:themeColor="text1"/>
          <w:sz w:val="22"/>
          <w:szCs w:val="22"/>
        </w:rPr>
        <w:t>Horizons of Psychology 2019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5B41BA">
        <w:rPr>
          <w:rFonts w:ascii="Arial" w:hAnsi="Arial" w:cs="Arial"/>
          <w:i/>
          <w:color w:val="000000" w:themeColor="text1"/>
          <w:sz w:val="22"/>
          <w:szCs w:val="22"/>
        </w:rPr>
        <w:t>St Petersburg State Institute of Psychology and Social Work</w:t>
      </w:r>
      <w:r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St Petersburg, Russia. </w:t>
      </w:r>
    </w:p>
    <w:p w14:paraId="00541925" w14:textId="77777777" w:rsidR="00872BC1" w:rsidRDefault="00872BC1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2019 (Mar.)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School-based counselling in the UK: A review of the evidence. Invited lecture, </w:t>
      </w:r>
      <w:r w:rsidRPr="00872BC1">
        <w:rPr>
          <w:rFonts w:ascii="Arial" w:hAnsi="Arial" w:cs="Arial"/>
          <w:i/>
          <w:color w:val="000000" w:themeColor="text1"/>
          <w:sz w:val="22"/>
          <w:szCs w:val="22"/>
        </w:rPr>
        <w:t>Iron Mill College Conference 2019</w:t>
      </w:r>
      <w:r>
        <w:rPr>
          <w:rFonts w:ascii="Arial" w:hAnsi="Arial" w:cs="Arial"/>
          <w:color w:val="000000" w:themeColor="text1"/>
          <w:sz w:val="22"/>
          <w:szCs w:val="22"/>
        </w:rPr>
        <w:t>. Poole, Dorset.</w:t>
      </w:r>
    </w:p>
    <w:p w14:paraId="35556168" w14:textId="77777777" w:rsidR="002157C5" w:rsidRDefault="002157C5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2018 (Sep.)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2157C5">
        <w:rPr>
          <w:rFonts w:ascii="Arial" w:hAnsi="Arial" w:cs="Arial"/>
          <w:color w:val="000000" w:themeColor="text1"/>
          <w:sz w:val="22"/>
          <w:szCs w:val="22"/>
        </w:rPr>
        <w:t xml:space="preserve">Working with goals in counselling and psychotherapy: A state-of-the-art review. Keynote lecture. </w:t>
      </w:r>
      <w:r w:rsidRPr="002157C5">
        <w:rPr>
          <w:rFonts w:ascii="Arial" w:hAnsi="Arial" w:cs="Arial"/>
          <w:i/>
          <w:color w:val="000000" w:themeColor="text1"/>
          <w:sz w:val="22"/>
          <w:szCs w:val="22"/>
        </w:rPr>
        <w:t>2018 Australian Psychological Society Congress</w:t>
      </w:r>
      <w:r>
        <w:rPr>
          <w:rFonts w:ascii="Arial" w:hAnsi="Arial" w:cs="Arial"/>
          <w:color w:val="000000" w:themeColor="text1"/>
          <w:sz w:val="22"/>
          <w:szCs w:val="22"/>
        </w:rPr>
        <w:t>, Sydney, Australia.</w:t>
      </w:r>
    </w:p>
    <w:p w14:paraId="278698C4" w14:textId="77777777" w:rsidR="002157C5" w:rsidRDefault="002157C5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2018 (Sep.)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2157C5">
        <w:rPr>
          <w:rFonts w:ascii="Arial" w:hAnsi="Arial" w:cs="Arial"/>
          <w:color w:val="000000" w:themeColor="text1"/>
          <w:sz w:val="22"/>
          <w:szCs w:val="22"/>
        </w:rPr>
        <w:t xml:space="preserve">Directionality: Towards an integrative framework for counselling and psychotherapy. </w:t>
      </w:r>
      <w:r w:rsidRPr="005B41BA">
        <w:rPr>
          <w:rFonts w:ascii="Arial" w:hAnsi="Arial" w:cs="Arial"/>
          <w:color w:val="000000" w:themeColor="text1"/>
          <w:sz w:val="22"/>
          <w:szCs w:val="22"/>
        </w:rPr>
        <w:t>Invited lecture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B41BA">
        <w:rPr>
          <w:rFonts w:ascii="Arial" w:hAnsi="Arial" w:cs="Arial"/>
          <w:i/>
          <w:color w:val="000000" w:themeColor="text1"/>
          <w:sz w:val="22"/>
          <w:szCs w:val="22"/>
        </w:rPr>
        <w:t>The University of Auckland</w:t>
      </w:r>
      <w:r w:rsidR="005B41BA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41BA">
        <w:rPr>
          <w:rFonts w:ascii="Arial" w:hAnsi="Arial" w:cs="Arial"/>
          <w:color w:val="000000" w:themeColor="text1"/>
          <w:sz w:val="22"/>
          <w:szCs w:val="22"/>
        </w:rPr>
        <w:t xml:space="preserve">Auckland, </w:t>
      </w:r>
      <w:r>
        <w:rPr>
          <w:rFonts w:ascii="Arial" w:hAnsi="Arial" w:cs="Arial"/>
          <w:color w:val="000000" w:themeColor="text1"/>
          <w:sz w:val="22"/>
          <w:szCs w:val="22"/>
        </w:rPr>
        <w:t>New Zealand.</w:t>
      </w:r>
    </w:p>
    <w:p w14:paraId="719F7217" w14:textId="77777777" w:rsidR="00F26431" w:rsidRPr="00BC5167" w:rsidRDefault="00836D7C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2018 (Jun.)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BC5167">
        <w:rPr>
          <w:rFonts w:ascii="Arial" w:hAnsi="Arial" w:cs="Arial"/>
          <w:color w:val="000000" w:themeColor="text1"/>
          <w:sz w:val="22"/>
          <w:szCs w:val="22"/>
        </w:rPr>
        <w:t xml:space="preserve">Directionality, Synergy, and Social Justice. </w:t>
      </w:r>
      <w:r w:rsidR="00BC5167" w:rsidRPr="00BC5167">
        <w:rPr>
          <w:rFonts w:ascii="Arial" w:hAnsi="Arial" w:cs="Arial"/>
          <w:i/>
          <w:color w:val="000000" w:themeColor="text1"/>
          <w:sz w:val="22"/>
          <w:szCs w:val="22"/>
        </w:rPr>
        <w:t>Association for Cognitive Analytic Therapy Annual Conference</w:t>
      </w:r>
      <w:r w:rsidR="00BC516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BC5167">
        <w:rPr>
          <w:rFonts w:ascii="Arial" w:hAnsi="Arial" w:cs="Arial"/>
          <w:color w:val="000000" w:themeColor="text1"/>
          <w:sz w:val="22"/>
          <w:szCs w:val="22"/>
        </w:rPr>
        <w:t>Keele</w:t>
      </w:r>
      <w:proofErr w:type="spellEnd"/>
      <w:r w:rsidR="00BC516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CE8C2DC" w14:textId="77777777" w:rsidR="00F26431" w:rsidRPr="00F26431" w:rsidRDefault="00F26431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2018 (Jun.)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F26431">
        <w:rPr>
          <w:rFonts w:ascii="Arial" w:hAnsi="Arial" w:cs="Arial"/>
          <w:bCs/>
          <w:color w:val="000000" w:themeColor="text1"/>
          <w:sz w:val="22"/>
          <w:szCs w:val="22"/>
        </w:rPr>
        <w:t>Developing an integrative model of counselling and psychotherapy: Contributions from (and to) transactional analysis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European Association of Transactional Analysis Theory Development and Research Conference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, London. </w:t>
      </w:r>
    </w:p>
    <w:p w14:paraId="588837FB" w14:textId="77777777" w:rsidR="006A0F23" w:rsidRPr="00021592" w:rsidRDefault="006A0F23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2018 (Jun.)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Working at relational depth: What the research is telling us and the implications for coaching.  </w:t>
      </w:r>
      <w:r w:rsidR="00021592">
        <w:rPr>
          <w:rFonts w:ascii="Arial" w:hAnsi="Arial" w:cs="Arial"/>
          <w:i/>
          <w:color w:val="000000" w:themeColor="text1"/>
          <w:sz w:val="22"/>
          <w:szCs w:val="22"/>
        </w:rPr>
        <w:t>Adventures in Coaching Research Conference</w:t>
      </w:r>
      <w:r w:rsidR="0002159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21592">
        <w:rPr>
          <w:rFonts w:ascii="Arial" w:hAnsi="Arial" w:cs="Arial"/>
          <w:color w:val="000000" w:themeColor="text1"/>
          <w:sz w:val="22"/>
          <w:szCs w:val="22"/>
        </w:rPr>
        <w:t>Ashridge</w:t>
      </w:r>
      <w:proofErr w:type="spellEnd"/>
      <w:r w:rsidR="00021592">
        <w:rPr>
          <w:rFonts w:ascii="Arial" w:hAnsi="Arial" w:cs="Arial"/>
          <w:color w:val="000000" w:themeColor="text1"/>
          <w:sz w:val="22"/>
          <w:szCs w:val="22"/>
        </w:rPr>
        <w:t xml:space="preserve">, Hertfordshire. </w:t>
      </w:r>
    </w:p>
    <w:p w14:paraId="7CD86BA6" w14:textId="77777777" w:rsidR="0077198D" w:rsidRPr="0077198D" w:rsidRDefault="0077198D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2018 (Jun.)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198D">
        <w:rPr>
          <w:rFonts w:ascii="Arial" w:hAnsi="Arial" w:cs="Arial"/>
          <w:color w:val="000000" w:themeColor="text1"/>
          <w:sz w:val="22"/>
          <w:szCs w:val="22"/>
        </w:rPr>
        <w:t>Counselling in UK secondary schools: A critical review of the evidence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77198D">
        <w:rPr>
          <w:rFonts w:ascii="Arial" w:hAnsi="Arial" w:cs="Arial"/>
          <w:i/>
          <w:color w:val="000000" w:themeColor="text1"/>
          <w:sz w:val="22"/>
          <w:szCs w:val="22"/>
        </w:rPr>
        <w:t>Mental Health and Education: Building Relationships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Manchester. </w:t>
      </w:r>
    </w:p>
    <w:p w14:paraId="15A6CCD9" w14:textId="77777777" w:rsidR="00AB3BEE" w:rsidRPr="00AB3BEE" w:rsidRDefault="00AB3BEE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2018 (Jun.)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Relational depth and the therapeutic relationship.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Cultivating the therapeutic relationship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Compassionate Mind Foundation. Derby. </w:t>
      </w:r>
    </w:p>
    <w:p w14:paraId="3B0D58F4" w14:textId="77777777" w:rsidR="00951F55" w:rsidRPr="00951F55" w:rsidRDefault="00951F55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2018 (Mar.)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Directionality: Deepening an understanding of goal-oriented theory and practice. </w:t>
      </w:r>
      <w:r w:rsidRPr="00951F55">
        <w:rPr>
          <w:rFonts w:ascii="Arial" w:hAnsi="Arial" w:cs="Arial"/>
          <w:i/>
          <w:color w:val="000000" w:themeColor="text1"/>
          <w:sz w:val="22"/>
          <w:szCs w:val="22"/>
        </w:rPr>
        <w:t>1</w:t>
      </w:r>
      <w:r w:rsidRPr="00951F55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>st</w:t>
      </w:r>
      <w:r w:rsidRPr="00951F55">
        <w:rPr>
          <w:rFonts w:ascii="Arial" w:hAnsi="Arial" w:cs="Arial"/>
          <w:i/>
          <w:color w:val="000000" w:themeColor="text1"/>
          <w:sz w:val="22"/>
          <w:szCs w:val="22"/>
        </w:rPr>
        <w:t xml:space="preserve"> International Conference on Pluralistic Counselling and Psychotherapy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Dundee. </w:t>
      </w:r>
    </w:p>
    <w:p w14:paraId="0A1A645B" w14:textId="77777777" w:rsidR="00901CA1" w:rsidRPr="00901CA1" w:rsidRDefault="00901CA1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2017 (Sep</w:t>
      </w:r>
      <w:r w:rsidR="00951F55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School-based counselling: A review of the evidence,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Mental Health in Schools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University of Reading. </w:t>
      </w:r>
    </w:p>
    <w:p w14:paraId="3188B720" w14:textId="77777777" w:rsidR="00176CAF" w:rsidRPr="00176CAF" w:rsidRDefault="00176CAF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 w:rsidRPr="00176CAF">
        <w:rPr>
          <w:rFonts w:ascii="Arial" w:hAnsi="Arial" w:cs="Arial"/>
          <w:color w:val="000000" w:themeColor="text1"/>
          <w:sz w:val="22"/>
          <w:szCs w:val="22"/>
        </w:rPr>
        <w:t>2016 (Sep</w:t>
      </w:r>
      <w:r w:rsidR="00951F55">
        <w:rPr>
          <w:rFonts w:ascii="Arial" w:hAnsi="Arial" w:cs="Arial"/>
          <w:color w:val="000000" w:themeColor="text1"/>
          <w:sz w:val="22"/>
          <w:szCs w:val="22"/>
        </w:rPr>
        <w:t>.</w:t>
      </w:r>
      <w:r w:rsidRPr="00176CAF">
        <w:rPr>
          <w:rFonts w:ascii="Arial" w:hAnsi="Arial" w:cs="Arial"/>
          <w:color w:val="000000" w:themeColor="text1"/>
          <w:sz w:val="22"/>
          <w:szCs w:val="22"/>
        </w:rPr>
        <w:t>)</w:t>
      </w:r>
      <w:r w:rsidRPr="00176CAF">
        <w:rPr>
          <w:rFonts w:ascii="Arial" w:hAnsi="Arial" w:cs="Arial"/>
          <w:color w:val="000000" w:themeColor="text1"/>
          <w:sz w:val="22"/>
          <w:szCs w:val="22"/>
        </w:rPr>
        <w:tab/>
      </w:r>
      <w:r w:rsidRPr="00176CAF">
        <w:rPr>
          <w:rFonts w:ascii="Arial" w:hAnsi="Arial" w:cs="Arial"/>
          <w:color w:val="000000"/>
          <w:sz w:val="22"/>
          <w:szCs w:val="22"/>
        </w:rPr>
        <w:t>Pluralistic Counselling and Psychothe</w:t>
      </w:r>
      <w:r>
        <w:rPr>
          <w:rFonts w:ascii="Arial" w:hAnsi="Arial" w:cs="Arial"/>
          <w:color w:val="000000"/>
          <w:sz w:val="22"/>
          <w:szCs w:val="22"/>
        </w:rPr>
        <w:t>rapy: Contemporary Developments</w:t>
      </w:r>
      <w:r w:rsidRPr="00176CA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CAF">
        <w:rPr>
          <w:rFonts w:ascii="Arial" w:hAnsi="Arial" w:cs="Arial"/>
          <w:i/>
          <w:sz w:val="22"/>
          <w:szCs w:val="22"/>
        </w:rPr>
        <w:t xml:space="preserve">Joint conference of PACFA (Psychotherapy and Counselling Federation of Australia), CCAA (Christian Counsellors Association of Australia), SCAPE (Society of Counselling and Psychotherapy Educators), and APECA (Association of Psychological and Educational </w:t>
      </w:r>
      <w:proofErr w:type="spellStart"/>
      <w:r w:rsidRPr="00176CAF">
        <w:rPr>
          <w:rFonts w:ascii="Arial" w:hAnsi="Arial" w:cs="Arial"/>
          <w:i/>
          <w:sz w:val="22"/>
          <w:szCs w:val="22"/>
        </w:rPr>
        <w:t>Counselors</w:t>
      </w:r>
      <w:proofErr w:type="spellEnd"/>
      <w:r w:rsidRPr="00176CAF">
        <w:rPr>
          <w:rFonts w:ascii="Arial" w:hAnsi="Arial" w:cs="Arial"/>
          <w:i/>
          <w:sz w:val="22"/>
          <w:szCs w:val="22"/>
        </w:rPr>
        <w:t xml:space="preserve"> of Asia Pacific)</w:t>
      </w:r>
      <w:r w:rsidRPr="00176CAF">
        <w:rPr>
          <w:rFonts w:ascii="Arial" w:hAnsi="Arial" w:cs="Arial"/>
          <w:sz w:val="22"/>
          <w:szCs w:val="22"/>
        </w:rPr>
        <w:t>, Melbourne.</w:t>
      </w:r>
    </w:p>
    <w:p w14:paraId="64E605B6" w14:textId="77777777" w:rsidR="009C5B6F" w:rsidRPr="00176CAF" w:rsidRDefault="00176CAF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2016 (Jul.</w:t>
      </w:r>
      <w:r w:rsidR="009C5B6F" w:rsidRPr="00176CAF">
        <w:rPr>
          <w:rFonts w:ascii="Arial" w:hAnsi="Arial" w:cs="Arial"/>
          <w:color w:val="000000" w:themeColor="text1"/>
          <w:sz w:val="22"/>
          <w:szCs w:val="22"/>
        </w:rPr>
        <w:t>)</w:t>
      </w:r>
      <w:r w:rsidR="009C5B6F" w:rsidRPr="00176CAF">
        <w:rPr>
          <w:rFonts w:ascii="Arial" w:hAnsi="Arial" w:cs="Arial"/>
          <w:color w:val="000000" w:themeColor="text1"/>
          <w:sz w:val="22"/>
          <w:szCs w:val="22"/>
        </w:rPr>
        <w:tab/>
        <w:t xml:space="preserve">The Tree of Desires: A Purpose-oriented Framework for Integrating Theories of Human Wellbeing, Distress and Change, </w:t>
      </w:r>
      <w:r w:rsidR="009C5B6F" w:rsidRPr="00176CAF">
        <w:rPr>
          <w:rFonts w:ascii="Arial" w:hAnsi="Arial" w:cs="Arial"/>
          <w:i/>
          <w:color w:val="000000" w:themeColor="text1"/>
          <w:sz w:val="22"/>
          <w:szCs w:val="22"/>
        </w:rPr>
        <w:t>9</w:t>
      </w:r>
      <w:r w:rsidR="009C5B6F" w:rsidRPr="00176CAF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>th</w:t>
      </w:r>
      <w:r w:rsidR="009C5B6F" w:rsidRPr="00176CAF">
        <w:rPr>
          <w:rFonts w:ascii="Arial" w:hAnsi="Arial" w:cs="Arial"/>
          <w:i/>
          <w:color w:val="000000" w:themeColor="text1"/>
          <w:sz w:val="22"/>
          <w:szCs w:val="22"/>
        </w:rPr>
        <w:t xml:space="preserve"> Biennial International Meaning Conference</w:t>
      </w:r>
      <w:r w:rsidR="009C5B6F" w:rsidRPr="00176CAF">
        <w:rPr>
          <w:rFonts w:ascii="Arial" w:hAnsi="Arial" w:cs="Arial"/>
          <w:color w:val="000000" w:themeColor="text1"/>
          <w:sz w:val="22"/>
          <w:szCs w:val="22"/>
        </w:rPr>
        <w:t xml:space="preserve">, Toronto. </w:t>
      </w:r>
    </w:p>
    <w:p w14:paraId="67761512" w14:textId="77777777" w:rsidR="0002605A" w:rsidRPr="00176CAF" w:rsidRDefault="0002605A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 w:rsidRPr="00176CAF">
        <w:rPr>
          <w:rFonts w:ascii="Arial" w:hAnsi="Arial" w:cs="Arial"/>
          <w:color w:val="000000" w:themeColor="text1"/>
          <w:sz w:val="22"/>
          <w:szCs w:val="22"/>
        </w:rPr>
        <w:t>2016 (May)</w:t>
      </w:r>
      <w:r w:rsidRPr="00176CAF">
        <w:rPr>
          <w:rFonts w:ascii="Arial" w:hAnsi="Arial" w:cs="Arial"/>
          <w:color w:val="000000" w:themeColor="text1"/>
          <w:sz w:val="22"/>
          <w:szCs w:val="22"/>
        </w:rPr>
        <w:tab/>
        <w:t>From local evaluation to national impact: Developing a programme of resea</w:t>
      </w:r>
      <w:r w:rsidR="00AE1EC0" w:rsidRPr="00176CAF">
        <w:rPr>
          <w:rFonts w:ascii="Arial" w:hAnsi="Arial" w:cs="Arial"/>
          <w:color w:val="000000" w:themeColor="text1"/>
          <w:sz w:val="22"/>
          <w:szCs w:val="22"/>
        </w:rPr>
        <w:t>rch on school-based counselling</w:t>
      </w:r>
      <w:r w:rsidRPr="00176CA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76CAF">
        <w:rPr>
          <w:rFonts w:ascii="Arial" w:hAnsi="Arial" w:cs="Arial"/>
          <w:i/>
          <w:color w:val="000000" w:themeColor="text1"/>
          <w:sz w:val="22"/>
          <w:szCs w:val="22"/>
        </w:rPr>
        <w:t>22</w:t>
      </w:r>
      <w:r w:rsidRPr="00176CAF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>nd</w:t>
      </w:r>
      <w:r w:rsidRPr="00176CAF">
        <w:rPr>
          <w:rFonts w:ascii="Arial" w:hAnsi="Arial" w:cs="Arial"/>
          <w:i/>
          <w:color w:val="000000" w:themeColor="text1"/>
          <w:sz w:val="22"/>
          <w:szCs w:val="22"/>
        </w:rPr>
        <w:t xml:space="preserve"> Annual BACP Research Conference</w:t>
      </w:r>
      <w:r w:rsidR="00176CAF">
        <w:rPr>
          <w:rFonts w:ascii="Arial" w:hAnsi="Arial" w:cs="Arial"/>
          <w:color w:val="000000" w:themeColor="text1"/>
          <w:sz w:val="22"/>
          <w:szCs w:val="22"/>
        </w:rPr>
        <w:t>, Brighton.</w:t>
      </w:r>
    </w:p>
    <w:p w14:paraId="38133A57" w14:textId="77777777" w:rsidR="00A95D21" w:rsidRPr="00280C98" w:rsidRDefault="00176CAF" w:rsidP="00A95D21">
      <w:pPr>
        <w:pStyle w:val="NormalWeb"/>
        <w:tabs>
          <w:tab w:val="left" w:pos="1418"/>
        </w:tabs>
        <w:spacing w:before="0" w:beforeAutospacing="0" w:after="0" w:afterAutospacing="0"/>
        <w:ind w:left="1418" w:hanging="1418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2016 (Jan</w:t>
      </w:r>
      <w:r w:rsidR="00A95D21" w:rsidRPr="00280C98">
        <w:rPr>
          <w:rFonts w:ascii="Arial" w:hAnsi="Arial" w:cs="Arial"/>
          <w:color w:val="000000" w:themeColor="text1"/>
          <w:sz w:val="21"/>
          <w:szCs w:val="21"/>
        </w:rPr>
        <w:t>)</w:t>
      </w:r>
      <w:r w:rsidR="00A95D21" w:rsidRPr="00280C98">
        <w:rPr>
          <w:rFonts w:ascii="Arial" w:hAnsi="Arial" w:cs="Arial"/>
          <w:color w:val="000000" w:themeColor="text1"/>
          <w:sz w:val="21"/>
          <w:szCs w:val="21"/>
        </w:rPr>
        <w:tab/>
        <w:t xml:space="preserve">Counselling in UK Secondary Schools: What we know, what we’re doing, what we need to find out, </w:t>
      </w:r>
      <w:r w:rsidR="00A95D21" w:rsidRPr="00176CAF">
        <w:rPr>
          <w:rFonts w:ascii="Arial" w:hAnsi="Arial" w:cs="Arial"/>
          <w:i/>
          <w:color w:val="000000" w:themeColor="text1"/>
          <w:sz w:val="21"/>
          <w:szCs w:val="21"/>
        </w:rPr>
        <w:t>Inaugural lec</w:t>
      </w:r>
      <w:r w:rsidR="0002605A" w:rsidRPr="00176CAF">
        <w:rPr>
          <w:rFonts w:ascii="Arial" w:hAnsi="Arial" w:cs="Arial"/>
          <w:i/>
          <w:color w:val="000000" w:themeColor="text1"/>
          <w:sz w:val="21"/>
          <w:szCs w:val="21"/>
        </w:rPr>
        <w:t>ture</w:t>
      </w:r>
      <w:r w:rsidR="0002605A">
        <w:rPr>
          <w:rFonts w:ascii="Arial" w:hAnsi="Arial" w:cs="Arial"/>
          <w:color w:val="000000" w:themeColor="text1"/>
          <w:sz w:val="21"/>
          <w:szCs w:val="21"/>
        </w:rPr>
        <w:t>, University of Roehampton.</w:t>
      </w:r>
    </w:p>
    <w:p w14:paraId="54B1FD89" w14:textId="77777777" w:rsidR="00093B75" w:rsidRPr="00280C98" w:rsidRDefault="00093B75" w:rsidP="00A95D21">
      <w:pPr>
        <w:ind w:left="1418" w:hanging="1418"/>
        <w:rPr>
          <w:szCs w:val="22"/>
        </w:rPr>
      </w:pPr>
      <w:r w:rsidRPr="00280C98">
        <w:rPr>
          <w:szCs w:val="22"/>
        </w:rPr>
        <w:t>2015 (May)</w:t>
      </w:r>
      <w:r w:rsidRPr="00280C98">
        <w:rPr>
          <w:szCs w:val="22"/>
        </w:rPr>
        <w:tab/>
        <w:t xml:space="preserve">The uncertainty of uncertainty: A pluralistic perspective on existential therapy. </w:t>
      </w:r>
      <w:r w:rsidRPr="00280C98">
        <w:rPr>
          <w:i/>
          <w:szCs w:val="22"/>
        </w:rPr>
        <w:t>1</w:t>
      </w:r>
      <w:r w:rsidRPr="00280C98">
        <w:rPr>
          <w:i/>
          <w:szCs w:val="22"/>
          <w:vertAlign w:val="superscript"/>
        </w:rPr>
        <w:t>st</w:t>
      </w:r>
      <w:r w:rsidRPr="00280C98">
        <w:rPr>
          <w:i/>
          <w:szCs w:val="22"/>
        </w:rPr>
        <w:t xml:space="preserve"> World Congress of Existential Therapy</w:t>
      </w:r>
      <w:r w:rsidRPr="00280C98">
        <w:rPr>
          <w:szCs w:val="22"/>
        </w:rPr>
        <w:t xml:space="preserve">, London. </w:t>
      </w:r>
    </w:p>
    <w:p w14:paraId="4B585A1E" w14:textId="77777777" w:rsidR="00633F40" w:rsidRPr="00280C98" w:rsidRDefault="00633F40" w:rsidP="00A95D21">
      <w:pPr>
        <w:ind w:left="1418" w:hanging="1418"/>
        <w:rPr>
          <w:i/>
          <w:szCs w:val="22"/>
        </w:rPr>
      </w:pPr>
      <w:r w:rsidRPr="00280C98">
        <w:rPr>
          <w:szCs w:val="22"/>
        </w:rPr>
        <w:t>2015 (May)</w:t>
      </w:r>
      <w:r w:rsidRPr="00280C98">
        <w:rPr>
          <w:szCs w:val="22"/>
        </w:rPr>
        <w:tab/>
        <w:t>Existential contributions to counselling and psychotherapy: A pluralistic perspective</w:t>
      </w:r>
      <w:r w:rsidRPr="00280C98">
        <w:rPr>
          <w:i/>
          <w:szCs w:val="22"/>
        </w:rPr>
        <w:t>.  University of Norway</w:t>
      </w:r>
      <w:r w:rsidRPr="00280C98">
        <w:rPr>
          <w:szCs w:val="22"/>
        </w:rPr>
        <w:t>,</w:t>
      </w:r>
      <w:r w:rsidRPr="00280C98">
        <w:rPr>
          <w:i/>
          <w:szCs w:val="22"/>
        </w:rPr>
        <w:t xml:space="preserve"> </w:t>
      </w:r>
      <w:r w:rsidRPr="00280C98">
        <w:rPr>
          <w:szCs w:val="22"/>
        </w:rPr>
        <w:t>Oslo.</w:t>
      </w:r>
      <w:r w:rsidRPr="00280C98">
        <w:rPr>
          <w:i/>
          <w:szCs w:val="22"/>
        </w:rPr>
        <w:t xml:space="preserve"> </w:t>
      </w:r>
    </w:p>
    <w:p w14:paraId="17861993" w14:textId="77777777" w:rsidR="00FF6D35" w:rsidRPr="00280C98" w:rsidRDefault="00176CAF" w:rsidP="00A95D21">
      <w:pPr>
        <w:ind w:left="1418" w:hanging="1418"/>
        <w:rPr>
          <w:szCs w:val="22"/>
        </w:rPr>
      </w:pPr>
      <w:r>
        <w:rPr>
          <w:szCs w:val="22"/>
        </w:rPr>
        <w:t>2014 (Nov</w:t>
      </w:r>
      <w:r w:rsidR="00FF6D35" w:rsidRPr="00280C98">
        <w:rPr>
          <w:szCs w:val="22"/>
        </w:rPr>
        <w:t xml:space="preserve">) </w:t>
      </w:r>
      <w:r w:rsidR="00FF6D35" w:rsidRPr="00280C98">
        <w:rPr>
          <w:szCs w:val="22"/>
        </w:rPr>
        <w:tab/>
        <w:t xml:space="preserve">Interpersonal connection, mental wellbeing and health, </w:t>
      </w:r>
      <w:r w:rsidR="00FF6D35" w:rsidRPr="00280C98">
        <w:rPr>
          <w:i/>
          <w:szCs w:val="22"/>
        </w:rPr>
        <w:t>Relationships and their impact on mental health, Accord Therapists Conference</w:t>
      </w:r>
      <w:r w:rsidR="00FF6D35" w:rsidRPr="00280C98">
        <w:rPr>
          <w:szCs w:val="22"/>
        </w:rPr>
        <w:t xml:space="preserve">, Langley. </w:t>
      </w:r>
    </w:p>
    <w:p w14:paraId="0E8FECBB" w14:textId="77777777" w:rsidR="00133CDE" w:rsidRPr="00280C98" w:rsidRDefault="00176CAF" w:rsidP="00E76A4F">
      <w:pPr>
        <w:ind w:left="1418" w:hanging="1418"/>
        <w:rPr>
          <w:szCs w:val="22"/>
        </w:rPr>
      </w:pPr>
      <w:r>
        <w:rPr>
          <w:szCs w:val="22"/>
        </w:rPr>
        <w:t>2014 (Nov</w:t>
      </w:r>
      <w:r w:rsidR="00133CDE" w:rsidRPr="00280C98">
        <w:rPr>
          <w:szCs w:val="22"/>
        </w:rPr>
        <w:t>)</w:t>
      </w:r>
      <w:r w:rsidR="00133CDE" w:rsidRPr="00280C98">
        <w:rPr>
          <w:szCs w:val="22"/>
        </w:rPr>
        <w:tab/>
      </w:r>
      <w:r w:rsidR="00133CDE" w:rsidRPr="00280C98">
        <w:rPr>
          <w:bCs/>
          <w:szCs w:val="22"/>
        </w:rPr>
        <w:t xml:space="preserve">Counselling and Psychotherapy research findings: What we know and where we’re going, </w:t>
      </w:r>
      <w:r w:rsidR="00133CDE" w:rsidRPr="00280C98">
        <w:rPr>
          <w:i/>
          <w:szCs w:val="22"/>
        </w:rPr>
        <w:t>5</w:t>
      </w:r>
      <w:r w:rsidR="00133CDE" w:rsidRPr="00280C98">
        <w:rPr>
          <w:i/>
          <w:szCs w:val="22"/>
          <w:vertAlign w:val="superscript"/>
        </w:rPr>
        <w:t>th</w:t>
      </w:r>
      <w:r w:rsidR="00133CDE" w:rsidRPr="00280C98">
        <w:rPr>
          <w:i/>
          <w:szCs w:val="22"/>
        </w:rPr>
        <w:t xml:space="preserve"> National Conference of the Counselling Psychology Branch of the Hellenic Psychological Society</w:t>
      </w:r>
      <w:r w:rsidR="00133CDE" w:rsidRPr="00280C98">
        <w:rPr>
          <w:szCs w:val="22"/>
        </w:rPr>
        <w:t xml:space="preserve">, </w:t>
      </w:r>
      <w:proofErr w:type="spellStart"/>
      <w:r w:rsidR="00133CDE" w:rsidRPr="00280C98">
        <w:rPr>
          <w:szCs w:val="22"/>
        </w:rPr>
        <w:t>Patras</w:t>
      </w:r>
      <w:proofErr w:type="spellEnd"/>
      <w:r w:rsidR="00133CDE" w:rsidRPr="00280C98">
        <w:rPr>
          <w:szCs w:val="22"/>
        </w:rPr>
        <w:t xml:space="preserve">, Greece. </w:t>
      </w:r>
    </w:p>
    <w:p w14:paraId="42796A9F" w14:textId="77777777" w:rsidR="003A64FD" w:rsidRPr="00280C98" w:rsidRDefault="00176CAF" w:rsidP="00E76A4F">
      <w:pPr>
        <w:ind w:left="1418" w:hanging="1418"/>
        <w:rPr>
          <w:szCs w:val="22"/>
        </w:rPr>
      </w:pPr>
      <w:r>
        <w:rPr>
          <w:szCs w:val="22"/>
        </w:rPr>
        <w:t>2014 (Oct</w:t>
      </w:r>
      <w:r w:rsidR="003A64FD" w:rsidRPr="00280C98">
        <w:rPr>
          <w:szCs w:val="22"/>
        </w:rPr>
        <w:t xml:space="preserve">) </w:t>
      </w:r>
      <w:r w:rsidR="003A64FD" w:rsidRPr="00280C98">
        <w:rPr>
          <w:szCs w:val="22"/>
        </w:rPr>
        <w:tab/>
        <w:t xml:space="preserve">School-based counselling for psychological distress: What’s working, what needs improving? </w:t>
      </w:r>
      <w:r w:rsidR="003A64FD" w:rsidRPr="00280C98">
        <w:rPr>
          <w:i/>
          <w:szCs w:val="22"/>
        </w:rPr>
        <w:t xml:space="preserve">Improving adolescent mental health services, </w:t>
      </w:r>
      <w:r w:rsidR="003A64FD" w:rsidRPr="00280C98">
        <w:rPr>
          <w:szCs w:val="22"/>
        </w:rPr>
        <w:t xml:space="preserve">London. </w:t>
      </w:r>
    </w:p>
    <w:p w14:paraId="46FC2170" w14:textId="77777777" w:rsidR="00E115DE" w:rsidRPr="00E115DE" w:rsidRDefault="00176CAF" w:rsidP="00E76A4F">
      <w:pPr>
        <w:ind w:left="1418" w:hanging="1418"/>
        <w:rPr>
          <w:szCs w:val="22"/>
        </w:rPr>
      </w:pPr>
      <w:r>
        <w:rPr>
          <w:szCs w:val="22"/>
        </w:rPr>
        <w:t>2014 (Oct</w:t>
      </w:r>
      <w:r w:rsidR="00E115DE">
        <w:rPr>
          <w:szCs w:val="22"/>
        </w:rPr>
        <w:t>)</w:t>
      </w:r>
      <w:r w:rsidR="00E115DE">
        <w:rPr>
          <w:szCs w:val="22"/>
        </w:rPr>
        <w:tab/>
        <w:t xml:space="preserve">Counselling interventions in UK Secondary schools: Current findings and developments.  </w:t>
      </w:r>
      <w:r w:rsidR="00E115DE">
        <w:rPr>
          <w:i/>
          <w:szCs w:val="22"/>
        </w:rPr>
        <w:t xml:space="preserve">Young Works Event, </w:t>
      </w:r>
      <w:r w:rsidR="00133CDE">
        <w:rPr>
          <w:i/>
          <w:szCs w:val="22"/>
        </w:rPr>
        <w:t xml:space="preserve">BPS </w:t>
      </w:r>
      <w:r w:rsidR="00E115DE">
        <w:rPr>
          <w:i/>
          <w:szCs w:val="22"/>
        </w:rPr>
        <w:t>Division of Counselling Psychology</w:t>
      </w:r>
      <w:r w:rsidR="00E115DE">
        <w:rPr>
          <w:szCs w:val="22"/>
        </w:rPr>
        <w:t xml:space="preserve">, London. </w:t>
      </w:r>
    </w:p>
    <w:p w14:paraId="519BB10F" w14:textId="77777777" w:rsidR="00E45D85" w:rsidRPr="00E45D85" w:rsidRDefault="00E45D85" w:rsidP="00E76A4F">
      <w:pPr>
        <w:ind w:left="1418" w:hanging="1418"/>
        <w:rPr>
          <w:szCs w:val="22"/>
        </w:rPr>
      </w:pPr>
      <w:r>
        <w:rPr>
          <w:szCs w:val="22"/>
        </w:rPr>
        <w:t>2014 (Sep)</w:t>
      </w:r>
      <w:r>
        <w:rPr>
          <w:szCs w:val="22"/>
        </w:rPr>
        <w:tab/>
        <w:t xml:space="preserve">Evidence-based research in the context of existential therapy. </w:t>
      </w:r>
      <w:r>
        <w:rPr>
          <w:i/>
          <w:szCs w:val="22"/>
        </w:rPr>
        <w:t>East European Association for Existential Therapy, VIII International Conference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Birstonas</w:t>
      </w:r>
      <w:proofErr w:type="spellEnd"/>
      <w:r>
        <w:rPr>
          <w:szCs w:val="22"/>
        </w:rPr>
        <w:t xml:space="preserve">, Lithuania. </w:t>
      </w:r>
    </w:p>
    <w:p w14:paraId="5CE47173" w14:textId="77777777" w:rsidR="00982802" w:rsidRPr="00982802" w:rsidRDefault="00176CAF" w:rsidP="00E76A4F">
      <w:pPr>
        <w:ind w:left="1418" w:hanging="1418"/>
        <w:rPr>
          <w:szCs w:val="22"/>
        </w:rPr>
      </w:pPr>
      <w:r>
        <w:rPr>
          <w:szCs w:val="22"/>
        </w:rPr>
        <w:t>2014 (Aug</w:t>
      </w:r>
      <w:r w:rsidR="00982802">
        <w:rPr>
          <w:szCs w:val="22"/>
        </w:rPr>
        <w:t>)</w:t>
      </w:r>
      <w:r w:rsidR="00982802">
        <w:rPr>
          <w:szCs w:val="22"/>
        </w:rPr>
        <w:tab/>
        <w:t xml:space="preserve">Synergy and </w:t>
      </w:r>
      <w:proofErr w:type="spellStart"/>
      <w:r w:rsidR="00982802">
        <w:rPr>
          <w:szCs w:val="22"/>
        </w:rPr>
        <w:t>dysergy</w:t>
      </w:r>
      <w:proofErr w:type="spellEnd"/>
      <w:r w:rsidR="00982802">
        <w:rPr>
          <w:szCs w:val="22"/>
        </w:rPr>
        <w:t xml:space="preserve">:  Articulating a humanistic-existential theory of psychological and social change, </w:t>
      </w:r>
      <w:r w:rsidR="00982802" w:rsidRPr="00982802">
        <w:rPr>
          <w:i/>
          <w:szCs w:val="22"/>
        </w:rPr>
        <w:t>2014</w:t>
      </w:r>
      <w:r w:rsidR="00982802">
        <w:rPr>
          <w:szCs w:val="22"/>
        </w:rPr>
        <w:t xml:space="preserve"> </w:t>
      </w:r>
      <w:r w:rsidR="00982802">
        <w:rPr>
          <w:i/>
          <w:szCs w:val="22"/>
        </w:rPr>
        <w:t xml:space="preserve">American Psychological Association Convention, </w:t>
      </w:r>
      <w:r w:rsidR="00982802">
        <w:rPr>
          <w:szCs w:val="22"/>
        </w:rPr>
        <w:t xml:space="preserve">Washington DC.  </w:t>
      </w:r>
    </w:p>
    <w:p w14:paraId="42E14349" w14:textId="77777777" w:rsidR="00982802" w:rsidRDefault="00982802" w:rsidP="00E76A4F">
      <w:pPr>
        <w:ind w:left="1418" w:hanging="1418"/>
        <w:rPr>
          <w:szCs w:val="22"/>
        </w:rPr>
      </w:pPr>
      <w:r>
        <w:rPr>
          <w:szCs w:val="22"/>
        </w:rPr>
        <w:t>2014 (Jul)</w:t>
      </w:r>
      <w:r>
        <w:rPr>
          <w:szCs w:val="22"/>
        </w:rPr>
        <w:tab/>
        <w:t xml:space="preserve">Championing diversity within psychotherapy and counselling: Person-centred pluralism, </w:t>
      </w:r>
      <w:r w:rsidRPr="00E76A4F">
        <w:rPr>
          <w:rFonts w:cs="Arial"/>
          <w:szCs w:val="22"/>
        </w:rPr>
        <w:t>1</w:t>
      </w:r>
      <w:r>
        <w:rPr>
          <w:rFonts w:cs="Arial"/>
          <w:szCs w:val="22"/>
        </w:rPr>
        <w:t>1</w:t>
      </w:r>
      <w:r w:rsidRPr="00E76A4F">
        <w:rPr>
          <w:rFonts w:cs="Arial"/>
          <w:szCs w:val="22"/>
          <w:vertAlign w:val="superscript"/>
        </w:rPr>
        <w:t>th</w:t>
      </w:r>
      <w:r w:rsidRPr="00E76A4F">
        <w:rPr>
          <w:rFonts w:cs="Arial"/>
          <w:szCs w:val="22"/>
        </w:rPr>
        <w:t xml:space="preserve"> </w:t>
      </w:r>
      <w:r w:rsidRPr="00E76A4F">
        <w:rPr>
          <w:rFonts w:cs="Arial"/>
          <w:i/>
          <w:szCs w:val="22"/>
        </w:rPr>
        <w:t>World Conference on Person-Centred and Experiential Psychotherapy and Counselling</w:t>
      </w:r>
      <w:r w:rsidRPr="00E76A4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Buenos Aries, Argentina</w:t>
      </w:r>
      <w:r w:rsidRPr="00E76A4F">
        <w:rPr>
          <w:rFonts w:cs="Arial"/>
          <w:szCs w:val="22"/>
        </w:rPr>
        <w:t>.</w:t>
      </w:r>
    </w:p>
    <w:p w14:paraId="56DF20AF" w14:textId="77777777" w:rsidR="00870B02" w:rsidRDefault="00870B02" w:rsidP="00E76A4F">
      <w:pPr>
        <w:ind w:left="1418" w:hanging="1418"/>
        <w:rPr>
          <w:szCs w:val="22"/>
        </w:rPr>
      </w:pPr>
      <w:r>
        <w:rPr>
          <w:szCs w:val="22"/>
        </w:rPr>
        <w:t>2014 (May)</w:t>
      </w:r>
      <w:r>
        <w:rPr>
          <w:szCs w:val="22"/>
        </w:rPr>
        <w:tab/>
        <w:t xml:space="preserve">School-based humanistic counselling: Evaluation, evolution and actualisation, </w:t>
      </w:r>
      <w:r w:rsidRPr="00870B02">
        <w:rPr>
          <w:i/>
          <w:szCs w:val="22"/>
        </w:rPr>
        <w:t xml:space="preserve">Mary </w:t>
      </w:r>
      <w:proofErr w:type="spellStart"/>
      <w:r w:rsidRPr="00870B02">
        <w:rPr>
          <w:i/>
          <w:szCs w:val="22"/>
        </w:rPr>
        <w:t>Kilborn</w:t>
      </w:r>
      <w:proofErr w:type="spellEnd"/>
      <w:r w:rsidRPr="00870B02">
        <w:rPr>
          <w:i/>
          <w:szCs w:val="22"/>
        </w:rPr>
        <w:t xml:space="preserve"> Lecture</w:t>
      </w:r>
      <w:r>
        <w:rPr>
          <w:szCs w:val="22"/>
        </w:rPr>
        <w:t xml:space="preserve">, University of Strathclyde, Glasgow. </w:t>
      </w:r>
    </w:p>
    <w:p w14:paraId="48F5B942" w14:textId="77777777" w:rsidR="009677B4" w:rsidRPr="009677B4" w:rsidRDefault="009677B4" w:rsidP="00E76A4F">
      <w:pPr>
        <w:ind w:left="1418" w:hanging="1418"/>
        <w:rPr>
          <w:szCs w:val="22"/>
        </w:rPr>
      </w:pPr>
      <w:r>
        <w:rPr>
          <w:szCs w:val="22"/>
        </w:rPr>
        <w:t xml:space="preserve">2014 (Apr) </w:t>
      </w:r>
      <w:r>
        <w:rPr>
          <w:szCs w:val="22"/>
        </w:rPr>
        <w:tab/>
        <w:t xml:space="preserve">School-based counselling: Putting psychology into practice, </w:t>
      </w:r>
      <w:r>
        <w:rPr>
          <w:i/>
          <w:szCs w:val="22"/>
        </w:rPr>
        <w:t>University of Roehampton Psychology Student Conference</w:t>
      </w:r>
      <w:r>
        <w:rPr>
          <w:szCs w:val="22"/>
        </w:rPr>
        <w:t xml:space="preserve">, London. </w:t>
      </w:r>
    </w:p>
    <w:p w14:paraId="15D0F118" w14:textId="77777777" w:rsidR="00102724" w:rsidRDefault="00102724" w:rsidP="00E76A4F">
      <w:pPr>
        <w:ind w:left="1418" w:hanging="1418"/>
        <w:rPr>
          <w:szCs w:val="22"/>
        </w:rPr>
      </w:pPr>
      <w:r>
        <w:rPr>
          <w:szCs w:val="22"/>
        </w:rPr>
        <w:t>2014 (Apr)</w:t>
      </w:r>
      <w:r>
        <w:rPr>
          <w:szCs w:val="22"/>
        </w:rPr>
        <w:tab/>
        <w:t xml:space="preserve">Using systematic feedback in counselling with children and young people, </w:t>
      </w:r>
      <w:r w:rsidRPr="009677B4">
        <w:rPr>
          <w:i/>
          <w:szCs w:val="22"/>
        </w:rPr>
        <w:t>European Association of Counsellin</w:t>
      </w:r>
      <w:r w:rsidR="009677B4">
        <w:rPr>
          <w:i/>
          <w:szCs w:val="22"/>
        </w:rPr>
        <w:t>g Annual Conference</w:t>
      </w:r>
      <w:r>
        <w:rPr>
          <w:szCs w:val="22"/>
        </w:rPr>
        <w:t xml:space="preserve">, Valetta, Malta. </w:t>
      </w:r>
    </w:p>
    <w:p w14:paraId="0BBDF093" w14:textId="77777777" w:rsidR="00E76A4F" w:rsidRPr="00E76A4F" w:rsidRDefault="00E76A4F" w:rsidP="00E76A4F">
      <w:pPr>
        <w:ind w:left="1418" w:hanging="1418"/>
        <w:rPr>
          <w:szCs w:val="22"/>
        </w:rPr>
      </w:pPr>
      <w:r w:rsidRPr="00E76A4F">
        <w:rPr>
          <w:szCs w:val="22"/>
        </w:rPr>
        <w:t>2014 (Mar)</w:t>
      </w:r>
      <w:r w:rsidRPr="00E76A4F">
        <w:rPr>
          <w:szCs w:val="22"/>
        </w:rPr>
        <w:tab/>
        <w:t xml:space="preserve">Pluralistic counselling, </w:t>
      </w:r>
      <w:r w:rsidRPr="00E76A4F">
        <w:rPr>
          <w:i/>
          <w:szCs w:val="22"/>
        </w:rPr>
        <w:t>Irish Association of Counselling AGM</w:t>
      </w:r>
      <w:r w:rsidRPr="00E76A4F">
        <w:rPr>
          <w:szCs w:val="22"/>
        </w:rPr>
        <w:t xml:space="preserve">, Dublin. </w:t>
      </w:r>
    </w:p>
    <w:p w14:paraId="10C2FC7D" w14:textId="77777777" w:rsidR="00E76A4F" w:rsidRPr="00E76A4F" w:rsidRDefault="00E76A4F" w:rsidP="00E76A4F">
      <w:pPr>
        <w:ind w:left="1418" w:hanging="1418"/>
      </w:pPr>
      <w:r w:rsidRPr="00E76A4F">
        <w:rPr>
          <w:szCs w:val="22"/>
        </w:rPr>
        <w:t xml:space="preserve">2014 (Feb) </w:t>
      </w:r>
      <w:r w:rsidRPr="00E76A4F">
        <w:rPr>
          <w:szCs w:val="22"/>
        </w:rPr>
        <w:tab/>
      </w:r>
      <w:r w:rsidRPr="00E76A4F">
        <w:t xml:space="preserve">Counselling and Psychotherapy research findings: What we know and where we’re going, </w:t>
      </w:r>
      <w:r w:rsidRPr="00E76A4F">
        <w:rPr>
          <w:i/>
        </w:rPr>
        <w:t>6</w:t>
      </w:r>
      <w:r w:rsidRPr="00E76A4F">
        <w:rPr>
          <w:i/>
          <w:vertAlign w:val="superscript"/>
        </w:rPr>
        <w:t>th</w:t>
      </w:r>
      <w:r w:rsidRPr="00E76A4F">
        <w:rPr>
          <w:i/>
        </w:rPr>
        <w:t xml:space="preserve"> Annual University of Central Florida Counselling Conference, </w:t>
      </w:r>
      <w:r w:rsidRPr="00E76A4F">
        <w:t xml:space="preserve">Florida, USA. </w:t>
      </w:r>
    </w:p>
    <w:p w14:paraId="235D0D05" w14:textId="77777777" w:rsidR="007160E4" w:rsidRPr="00E76A4F" w:rsidRDefault="007160E4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i/>
          <w:szCs w:val="22"/>
        </w:rPr>
      </w:pPr>
      <w:r w:rsidRPr="00E76A4F">
        <w:rPr>
          <w:szCs w:val="22"/>
        </w:rPr>
        <w:t xml:space="preserve">2013 (Nov) </w:t>
      </w:r>
      <w:r w:rsidRPr="00E76A4F">
        <w:rPr>
          <w:szCs w:val="22"/>
        </w:rPr>
        <w:tab/>
      </w:r>
      <w:r w:rsidR="00E76A4F" w:rsidRPr="00E76A4F">
        <w:rPr>
          <w:szCs w:val="22"/>
        </w:rPr>
        <w:t xml:space="preserve">Experiences as a practitioner and researcher, </w:t>
      </w:r>
      <w:r w:rsidRPr="00E76A4F">
        <w:rPr>
          <w:i/>
          <w:szCs w:val="22"/>
        </w:rPr>
        <w:t xml:space="preserve">BACP CYP PRN Day, </w:t>
      </w:r>
      <w:r w:rsidRPr="00E76A4F">
        <w:rPr>
          <w:szCs w:val="22"/>
        </w:rPr>
        <w:t>London.</w:t>
      </w:r>
      <w:r w:rsidRPr="00E76A4F">
        <w:rPr>
          <w:i/>
          <w:szCs w:val="22"/>
        </w:rPr>
        <w:t xml:space="preserve"> </w:t>
      </w:r>
    </w:p>
    <w:p w14:paraId="43C948D7" w14:textId="77777777" w:rsidR="007160E4" w:rsidRPr="00E76A4F" w:rsidRDefault="007160E4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2013 (Nov)</w:t>
      </w:r>
      <w:r w:rsidRPr="00E76A4F">
        <w:rPr>
          <w:szCs w:val="22"/>
        </w:rPr>
        <w:tab/>
      </w:r>
      <w:proofErr w:type="spellStart"/>
      <w:r w:rsidR="00E76A4F">
        <w:rPr>
          <w:szCs w:val="22"/>
        </w:rPr>
        <w:t>MindEd</w:t>
      </w:r>
      <w:proofErr w:type="spellEnd"/>
      <w:r w:rsidR="00E76A4F">
        <w:rPr>
          <w:szCs w:val="22"/>
        </w:rPr>
        <w:t xml:space="preserve"> and Counselling </w:t>
      </w:r>
      <w:proofErr w:type="spellStart"/>
      <w:r w:rsidR="00E76A4F">
        <w:rPr>
          <w:szCs w:val="22"/>
        </w:rPr>
        <w:t>MindEd</w:t>
      </w:r>
      <w:proofErr w:type="spellEnd"/>
      <w:r w:rsidR="00E76A4F">
        <w:rPr>
          <w:szCs w:val="22"/>
        </w:rPr>
        <w:t xml:space="preserve">, </w:t>
      </w:r>
      <w:r w:rsidRPr="00E76A4F">
        <w:rPr>
          <w:i/>
          <w:szCs w:val="22"/>
        </w:rPr>
        <w:t>CYP IAPT National Conference</w:t>
      </w:r>
      <w:r w:rsidRPr="00E76A4F">
        <w:rPr>
          <w:szCs w:val="22"/>
        </w:rPr>
        <w:t xml:space="preserve">. London. </w:t>
      </w:r>
    </w:p>
    <w:p w14:paraId="1BFC39A6" w14:textId="77777777" w:rsidR="007160E4" w:rsidRPr="00E76A4F" w:rsidRDefault="007160E4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i/>
          <w:szCs w:val="22"/>
        </w:rPr>
      </w:pPr>
      <w:r w:rsidRPr="00E76A4F">
        <w:rPr>
          <w:szCs w:val="22"/>
        </w:rPr>
        <w:t>2013 (Oct)</w:t>
      </w:r>
      <w:r w:rsidRPr="00E76A4F">
        <w:rPr>
          <w:szCs w:val="22"/>
        </w:rPr>
        <w:tab/>
      </w:r>
      <w:r w:rsidR="00E76A4F" w:rsidRPr="00E76A4F">
        <w:rPr>
          <w:bCs/>
          <w:szCs w:val="22"/>
        </w:rPr>
        <w:t xml:space="preserve">Are the facts friendly? Person-centred therapy in an era of ‘evidence-based’ practice, </w:t>
      </w:r>
      <w:r w:rsidRPr="00E76A4F">
        <w:rPr>
          <w:i/>
          <w:szCs w:val="22"/>
        </w:rPr>
        <w:t>Shared practices in non-medicalised health care: Conference in celebration of 20 years of PCCS Books</w:t>
      </w:r>
      <w:r w:rsidRPr="00E76A4F">
        <w:rPr>
          <w:szCs w:val="22"/>
        </w:rPr>
        <w:t>, Birmingham</w:t>
      </w:r>
      <w:r w:rsidRPr="00E76A4F">
        <w:rPr>
          <w:i/>
          <w:szCs w:val="22"/>
        </w:rPr>
        <w:t xml:space="preserve">. </w:t>
      </w:r>
    </w:p>
    <w:p w14:paraId="363C4B1B" w14:textId="77777777" w:rsidR="007160E4" w:rsidRPr="00E76A4F" w:rsidRDefault="007160E4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lastRenderedPageBreak/>
        <w:t>2013 (Sep)</w:t>
      </w:r>
      <w:r w:rsidRPr="00E76A4F">
        <w:rPr>
          <w:szCs w:val="22"/>
        </w:rPr>
        <w:tab/>
      </w:r>
      <w:r w:rsidR="00E76A4F" w:rsidRPr="00E76A4F">
        <w:rPr>
          <w:bCs/>
          <w:szCs w:val="22"/>
        </w:rPr>
        <w:t xml:space="preserve">The effectiveness of school-based counselling with young people, </w:t>
      </w:r>
      <w:r w:rsidRPr="00E76A4F">
        <w:rPr>
          <w:i/>
          <w:szCs w:val="22"/>
        </w:rPr>
        <w:t>Joint Russian Association for Psychological Counselling and the European Counselling Association</w:t>
      </w:r>
      <w:r w:rsidRPr="00E76A4F">
        <w:rPr>
          <w:szCs w:val="22"/>
        </w:rPr>
        <w:t xml:space="preserve">, St. Petersburg, Russia. </w:t>
      </w:r>
    </w:p>
    <w:p w14:paraId="421A0E52" w14:textId="77777777" w:rsidR="007160E4" w:rsidRPr="00E76A4F" w:rsidRDefault="007160E4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2013 (July)</w:t>
      </w:r>
      <w:r w:rsidRPr="00E76A4F">
        <w:rPr>
          <w:szCs w:val="22"/>
        </w:rPr>
        <w:tab/>
      </w:r>
      <w:r w:rsidR="00E76A4F" w:rsidRPr="00E76A4F">
        <w:rPr>
          <w:szCs w:val="22"/>
        </w:rPr>
        <w:t xml:space="preserve">The facts are friendly: Evidencing the humanistic approaches to psychological practice, </w:t>
      </w:r>
      <w:r w:rsidRPr="00E76A4F">
        <w:rPr>
          <w:i/>
          <w:szCs w:val="22"/>
        </w:rPr>
        <w:t xml:space="preserve">Association of humanistic psychology and humanistic integrative psychotherapy college joint conference, </w:t>
      </w:r>
      <w:r w:rsidRPr="00E76A4F">
        <w:rPr>
          <w:szCs w:val="22"/>
        </w:rPr>
        <w:t xml:space="preserve">London. </w:t>
      </w:r>
    </w:p>
    <w:p w14:paraId="7CA42C83" w14:textId="77777777" w:rsidR="007160E4" w:rsidRPr="00E76A4F" w:rsidRDefault="007160E4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2013 (Jun)</w:t>
      </w:r>
      <w:r w:rsidRPr="00E76A4F">
        <w:rPr>
          <w:szCs w:val="22"/>
        </w:rPr>
        <w:tab/>
      </w:r>
      <w:r w:rsidR="00E76A4F" w:rsidRPr="00E76A4F">
        <w:rPr>
          <w:szCs w:val="22"/>
        </w:rPr>
        <w:t xml:space="preserve">Systematic outcome and process feedback: A relational perspective, </w:t>
      </w:r>
      <w:r w:rsidRPr="00E76A4F">
        <w:rPr>
          <w:i/>
          <w:szCs w:val="22"/>
        </w:rPr>
        <w:t>Place2Reflect</w:t>
      </w:r>
      <w:r w:rsidRPr="00E76A4F">
        <w:rPr>
          <w:szCs w:val="22"/>
        </w:rPr>
        <w:t xml:space="preserve">, London. </w:t>
      </w:r>
    </w:p>
    <w:p w14:paraId="414C9DCB" w14:textId="77777777" w:rsidR="007160E4" w:rsidRPr="00E76A4F" w:rsidRDefault="007160E4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 xml:space="preserve">2013 (Jun) </w:t>
      </w:r>
      <w:r w:rsidRPr="00E76A4F">
        <w:rPr>
          <w:szCs w:val="22"/>
        </w:rPr>
        <w:tab/>
      </w:r>
      <w:r w:rsidR="00E76A4F" w:rsidRPr="00E76A4F">
        <w:rPr>
          <w:bCs/>
          <w:szCs w:val="22"/>
          <w:lang w:val="en-US"/>
        </w:rPr>
        <w:t xml:space="preserve">The effectiveness of existential therapies: A review, critique and discussion, </w:t>
      </w:r>
      <w:r w:rsidRPr="00E76A4F">
        <w:rPr>
          <w:i/>
          <w:szCs w:val="22"/>
        </w:rPr>
        <w:t>Talk from the Chair</w:t>
      </w:r>
      <w:r w:rsidRPr="00E76A4F">
        <w:rPr>
          <w:szCs w:val="22"/>
        </w:rPr>
        <w:t xml:space="preserve">, Society of Existential Analysis, London. </w:t>
      </w:r>
    </w:p>
    <w:p w14:paraId="334E467E" w14:textId="77777777" w:rsidR="007160E4" w:rsidRPr="00E76A4F" w:rsidRDefault="007160E4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2013 (Apr)</w:t>
      </w:r>
      <w:r w:rsidRPr="00E76A4F">
        <w:rPr>
          <w:szCs w:val="22"/>
        </w:rPr>
        <w:tab/>
      </w:r>
      <w:r w:rsidR="00E76A4F" w:rsidRPr="00E76A4F">
        <w:rPr>
          <w:bCs/>
          <w:szCs w:val="22"/>
          <w:lang w:val="en-US"/>
        </w:rPr>
        <w:t xml:space="preserve">Psychotherapy research: Summarizing the evidence and recent developments, </w:t>
      </w:r>
      <w:proofErr w:type="spellStart"/>
      <w:r w:rsidRPr="00E76A4F">
        <w:rPr>
          <w:i/>
          <w:szCs w:val="22"/>
        </w:rPr>
        <w:t>Ciclo</w:t>
      </w:r>
      <w:proofErr w:type="spellEnd"/>
      <w:r w:rsidRPr="00E76A4F">
        <w:rPr>
          <w:i/>
          <w:szCs w:val="22"/>
        </w:rPr>
        <w:t xml:space="preserve"> de </w:t>
      </w:r>
      <w:proofErr w:type="spellStart"/>
      <w:r w:rsidRPr="00E76A4F">
        <w:rPr>
          <w:i/>
          <w:szCs w:val="22"/>
        </w:rPr>
        <w:t>Conferencias</w:t>
      </w:r>
      <w:proofErr w:type="spellEnd"/>
      <w:r w:rsidRPr="00E76A4F">
        <w:rPr>
          <w:i/>
          <w:szCs w:val="22"/>
        </w:rPr>
        <w:t>,</w:t>
      </w:r>
      <w:r w:rsidRPr="00E76A4F">
        <w:rPr>
          <w:szCs w:val="22"/>
        </w:rPr>
        <w:t xml:space="preserve"> Lisbon, Portugal. </w:t>
      </w:r>
    </w:p>
    <w:p w14:paraId="5CF33021" w14:textId="77777777" w:rsidR="00EA232B" w:rsidRPr="00E76A4F" w:rsidRDefault="00EA232B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 xml:space="preserve">2013 (Feb) </w:t>
      </w:r>
      <w:r w:rsidRPr="00E76A4F">
        <w:rPr>
          <w:szCs w:val="22"/>
        </w:rPr>
        <w:tab/>
        <w:t xml:space="preserve">Control theory and existential and humanistic approaches to therapy, </w:t>
      </w:r>
      <w:r w:rsidRPr="00E76A4F">
        <w:rPr>
          <w:i/>
          <w:szCs w:val="22"/>
        </w:rPr>
        <w:t>Centre for Remote Health</w:t>
      </w:r>
      <w:r w:rsidRPr="00E76A4F">
        <w:rPr>
          <w:szCs w:val="22"/>
        </w:rPr>
        <w:t xml:space="preserve">, Alice Springs, Australia. </w:t>
      </w:r>
    </w:p>
    <w:p w14:paraId="788A5274" w14:textId="77777777" w:rsidR="00EA232B" w:rsidRPr="00E76A4F" w:rsidRDefault="00EA232B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2013 (Feb)</w:t>
      </w:r>
      <w:r w:rsidRPr="00E76A4F">
        <w:rPr>
          <w:szCs w:val="22"/>
        </w:rPr>
        <w:tab/>
        <w:t xml:space="preserve">Psychotherapy research findings: What the evidence is telling us, </w:t>
      </w:r>
      <w:r w:rsidRPr="00E76A4F">
        <w:rPr>
          <w:i/>
          <w:szCs w:val="22"/>
        </w:rPr>
        <w:t>Australian Psychological Society Counselling Psychology Conference</w:t>
      </w:r>
      <w:r w:rsidRPr="00E76A4F">
        <w:rPr>
          <w:szCs w:val="22"/>
        </w:rPr>
        <w:t xml:space="preserve">, Melbourne, Australia. </w:t>
      </w:r>
    </w:p>
    <w:p w14:paraId="6D8A1EA1" w14:textId="77777777" w:rsidR="00EA232B" w:rsidRPr="00E76A4F" w:rsidRDefault="00EA232B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2013 (Jan)</w:t>
      </w:r>
      <w:r w:rsidRPr="00E76A4F">
        <w:rPr>
          <w:szCs w:val="22"/>
        </w:rPr>
        <w:tab/>
        <w:t xml:space="preserve">School-based counselling for young people in the UK: What we know, how it fits with a contemporary NHS agenda, and new developments, </w:t>
      </w:r>
      <w:r w:rsidRPr="00E76A4F">
        <w:rPr>
          <w:i/>
          <w:szCs w:val="22"/>
        </w:rPr>
        <w:t>Working with children and young people conference</w:t>
      </w:r>
      <w:r w:rsidRPr="00E76A4F">
        <w:rPr>
          <w:szCs w:val="22"/>
        </w:rPr>
        <w:t xml:space="preserve">, Online Events, Edinburgh. </w:t>
      </w:r>
    </w:p>
    <w:p w14:paraId="66C5F54E" w14:textId="77777777" w:rsidR="00EA232B" w:rsidRPr="00E76A4F" w:rsidRDefault="00EA232B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2012 (Dec)</w:t>
      </w:r>
      <w:r w:rsidRPr="00E76A4F">
        <w:rPr>
          <w:szCs w:val="22"/>
        </w:rPr>
        <w:tab/>
        <w:t xml:space="preserve">Experiencing relational depth in therapy, </w:t>
      </w:r>
      <w:r w:rsidRPr="00E76A4F">
        <w:rPr>
          <w:i/>
          <w:szCs w:val="22"/>
        </w:rPr>
        <w:t>BPS Psychology4Students</w:t>
      </w:r>
      <w:r w:rsidRPr="00E76A4F">
        <w:rPr>
          <w:szCs w:val="22"/>
        </w:rPr>
        <w:t>, London.</w:t>
      </w:r>
    </w:p>
    <w:p w14:paraId="5360A40D" w14:textId="77777777" w:rsidR="00213DE2" w:rsidRPr="00E76A4F" w:rsidRDefault="00213DE2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 xml:space="preserve">2012 (Dec) </w:t>
      </w:r>
      <w:r w:rsidRPr="00E76A4F">
        <w:rPr>
          <w:szCs w:val="22"/>
        </w:rPr>
        <w:tab/>
        <w:t xml:space="preserve">School-based humanistic counselling: Does it help reduce distress and, if so, how? </w:t>
      </w:r>
      <w:r w:rsidRPr="00E76A4F">
        <w:rPr>
          <w:i/>
          <w:szCs w:val="22"/>
        </w:rPr>
        <w:t>CAMHS Evidence-based Practice Unit</w:t>
      </w:r>
      <w:r w:rsidRPr="00E76A4F">
        <w:rPr>
          <w:szCs w:val="22"/>
        </w:rPr>
        <w:t xml:space="preserve">, London. </w:t>
      </w:r>
    </w:p>
    <w:p w14:paraId="3D826415" w14:textId="77777777" w:rsidR="00EA232B" w:rsidRPr="00E76A4F" w:rsidRDefault="00EA232B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i/>
          <w:szCs w:val="22"/>
        </w:rPr>
      </w:pPr>
      <w:r w:rsidRPr="00E76A4F">
        <w:rPr>
          <w:szCs w:val="22"/>
        </w:rPr>
        <w:t>2012 (Nov)</w:t>
      </w:r>
      <w:r w:rsidRPr="00E76A4F">
        <w:rPr>
          <w:szCs w:val="22"/>
        </w:rPr>
        <w:tab/>
        <w:t xml:space="preserve">School-based counselling for psychological distress: What's working and what's next? </w:t>
      </w:r>
      <w:r w:rsidRPr="00E76A4F">
        <w:rPr>
          <w:i/>
          <w:szCs w:val="22"/>
        </w:rPr>
        <w:t xml:space="preserve">Psychological Therapies in the NHS (‘Savoy’) Conference, </w:t>
      </w:r>
      <w:r w:rsidRPr="00E76A4F">
        <w:rPr>
          <w:szCs w:val="22"/>
        </w:rPr>
        <w:t>London.</w:t>
      </w:r>
      <w:r w:rsidRPr="00E76A4F">
        <w:rPr>
          <w:i/>
          <w:szCs w:val="22"/>
        </w:rPr>
        <w:t xml:space="preserve"> </w:t>
      </w:r>
    </w:p>
    <w:p w14:paraId="4E465FE8" w14:textId="77777777" w:rsidR="00E315EE" w:rsidRPr="00E76A4F" w:rsidRDefault="00E315EE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2012 (Nov)</w:t>
      </w:r>
      <w:r w:rsidRPr="00E76A4F">
        <w:rPr>
          <w:i/>
          <w:szCs w:val="22"/>
        </w:rPr>
        <w:tab/>
      </w:r>
      <w:r w:rsidRPr="00E76A4F">
        <w:rPr>
          <w:szCs w:val="22"/>
        </w:rPr>
        <w:t xml:space="preserve">Process mapping: Bringing together qualitative and quantitative ways of doing research, </w:t>
      </w:r>
      <w:r w:rsidRPr="00E76A4F">
        <w:rPr>
          <w:i/>
          <w:szCs w:val="22"/>
        </w:rPr>
        <w:t>9</w:t>
      </w:r>
      <w:r w:rsidRPr="00E76A4F">
        <w:rPr>
          <w:i/>
          <w:szCs w:val="22"/>
          <w:vertAlign w:val="superscript"/>
        </w:rPr>
        <w:t>th</w:t>
      </w:r>
      <w:r w:rsidRPr="00E76A4F">
        <w:rPr>
          <w:i/>
          <w:szCs w:val="22"/>
        </w:rPr>
        <w:t xml:space="preserve"> COSCA Counselling Research Dialogue</w:t>
      </w:r>
      <w:r w:rsidRPr="00E76A4F">
        <w:rPr>
          <w:szCs w:val="22"/>
        </w:rPr>
        <w:t xml:space="preserve">, Stirling. </w:t>
      </w:r>
    </w:p>
    <w:p w14:paraId="7CDA1ECB" w14:textId="77777777" w:rsidR="00E315EE" w:rsidRPr="00E76A4F" w:rsidRDefault="00E315EE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2012 (June)</w:t>
      </w:r>
      <w:r w:rsidRPr="00E76A4F">
        <w:rPr>
          <w:szCs w:val="22"/>
        </w:rPr>
        <w:tab/>
      </w:r>
      <w:r w:rsidR="00185717" w:rsidRPr="00E76A4F">
        <w:rPr>
          <w:szCs w:val="22"/>
        </w:rPr>
        <w:t xml:space="preserve">Process mapping: Representing multiple change experiences in counselling and psychotherapy, </w:t>
      </w:r>
      <w:r w:rsidR="00185717" w:rsidRPr="00E76A4F">
        <w:rPr>
          <w:rFonts w:ascii="Lucida Grande" w:hAnsi="Lucida Grande" w:cs="Lucida Grande"/>
          <w:i/>
        </w:rPr>
        <w:t>UKCP 3rd Annual Research Conference</w:t>
      </w:r>
      <w:r w:rsidR="00185717" w:rsidRPr="00E76A4F">
        <w:rPr>
          <w:rFonts w:ascii="Lucida Grande" w:hAnsi="Lucida Grande" w:cs="Lucida Grande"/>
        </w:rPr>
        <w:t xml:space="preserve">, London. </w:t>
      </w:r>
    </w:p>
    <w:p w14:paraId="56DC57F1" w14:textId="77777777" w:rsidR="0099603C" w:rsidRPr="00E76A4F" w:rsidRDefault="0099603C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 xml:space="preserve">2012 (June) </w:t>
      </w:r>
      <w:r w:rsidRPr="00E76A4F">
        <w:rPr>
          <w:szCs w:val="22"/>
        </w:rPr>
        <w:tab/>
        <w:t xml:space="preserve">E-learning for Counselling: Counselling, CAMHS, and the development of the e-learning portal, </w:t>
      </w:r>
      <w:r w:rsidRPr="00E76A4F">
        <w:rPr>
          <w:i/>
          <w:szCs w:val="22"/>
        </w:rPr>
        <w:t>1</w:t>
      </w:r>
      <w:r w:rsidRPr="00E76A4F">
        <w:rPr>
          <w:i/>
          <w:szCs w:val="22"/>
          <w:vertAlign w:val="superscript"/>
        </w:rPr>
        <w:t>st</w:t>
      </w:r>
      <w:r w:rsidRPr="00E76A4F">
        <w:rPr>
          <w:i/>
          <w:szCs w:val="22"/>
        </w:rPr>
        <w:t xml:space="preserve"> CYP IAPT Conference</w:t>
      </w:r>
      <w:r w:rsidRPr="00E76A4F">
        <w:rPr>
          <w:szCs w:val="22"/>
        </w:rPr>
        <w:t xml:space="preserve">, London. </w:t>
      </w:r>
    </w:p>
    <w:p w14:paraId="5E269EAD" w14:textId="77777777" w:rsidR="00E205DA" w:rsidRPr="00E76A4F" w:rsidRDefault="00E205DA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2012 (Mar)</w:t>
      </w:r>
      <w:r w:rsidRPr="00E76A4F">
        <w:rPr>
          <w:szCs w:val="22"/>
        </w:rPr>
        <w:tab/>
        <w:t xml:space="preserve">Research in counselling and psychotherapy -- the facts are friendly, </w:t>
      </w:r>
      <w:r w:rsidRPr="00E76A4F">
        <w:rPr>
          <w:rFonts w:cs="Arial"/>
          <w:i/>
        </w:rPr>
        <w:t>Celebrating Innovation: Redcar and Cleveland College Counselling Conference</w:t>
      </w:r>
      <w:r w:rsidRPr="00E76A4F">
        <w:rPr>
          <w:rFonts w:cs="Arial"/>
        </w:rPr>
        <w:t xml:space="preserve">, Redcar. </w:t>
      </w:r>
    </w:p>
    <w:p w14:paraId="0AA242CB" w14:textId="77777777" w:rsidR="00E205DA" w:rsidRPr="00E76A4F" w:rsidRDefault="00E205DA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2012 (Mar)</w:t>
      </w:r>
      <w:r w:rsidRPr="00E76A4F">
        <w:rPr>
          <w:szCs w:val="22"/>
        </w:rPr>
        <w:tab/>
        <w:t xml:space="preserve">Introduction to pluralistic counselling and psychotherapy, </w:t>
      </w:r>
      <w:proofErr w:type="spellStart"/>
      <w:r w:rsidRPr="00E76A4F">
        <w:rPr>
          <w:i/>
          <w:szCs w:val="22"/>
        </w:rPr>
        <w:t>Hartop</w:t>
      </w:r>
      <w:proofErr w:type="spellEnd"/>
      <w:r w:rsidRPr="00E76A4F">
        <w:rPr>
          <w:i/>
          <w:szCs w:val="22"/>
        </w:rPr>
        <w:t xml:space="preserve"> Lecture</w:t>
      </w:r>
      <w:r w:rsidRPr="00E76A4F">
        <w:rPr>
          <w:szCs w:val="22"/>
        </w:rPr>
        <w:t xml:space="preserve">, Durham. </w:t>
      </w:r>
    </w:p>
    <w:p w14:paraId="0DE92776" w14:textId="77777777" w:rsidR="00E205DA" w:rsidRPr="00E76A4F" w:rsidRDefault="00E205DA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2012 (Jan)</w:t>
      </w:r>
      <w:r w:rsidRPr="00E76A4F">
        <w:rPr>
          <w:szCs w:val="22"/>
        </w:rPr>
        <w:tab/>
        <w:t xml:space="preserve">Evaluation of the Time 4 Me intervention, </w:t>
      </w:r>
      <w:r w:rsidRPr="00E76A4F">
        <w:rPr>
          <w:i/>
          <w:szCs w:val="22"/>
        </w:rPr>
        <w:t>Stormont Parliament</w:t>
      </w:r>
      <w:r w:rsidRPr="00E76A4F">
        <w:rPr>
          <w:szCs w:val="22"/>
        </w:rPr>
        <w:t xml:space="preserve">, Northern Ireland. </w:t>
      </w:r>
    </w:p>
    <w:p w14:paraId="449B98CF" w14:textId="77777777" w:rsidR="00E205DA" w:rsidRPr="00E76A4F" w:rsidRDefault="00E205DA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 xml:space="preserve">2011 (Nov.) </w:t>
      </w:r>
      <w:r w:rsidRPr="00E76A4F">
        <w:rPr>
          <w:szCs w:val="22"/>
        </w:rPr>
        <w:tab/>
        <w:t xml:space="preserve">Counselling in UK schools; What the research is telling us, </w:t>
      </w:r>
      <w:r w:rsidRPr="00E76A4F">
        <w:rPr>
          <w:i/>
          <w:szCs w:val="22"/>
        </w:rPr>
        <w:t>BACP CCYP Conference</w:t>
      </w:r>
      <w:r w:rsidRPr="00E76A4F">
        <w:rPr>
          <w:szCs w:val="22"/>
        </w:rPr>
        <w:t xml:space="preserve">, London. </w:t>
      </w:r>
    </w:p>
    <w:p w14:paraId="204206DB" w14:textId="77777777" w:rsidR="00E205DA" w:rsidRPr="00E76A4F" w:rsidRDefault="00E205DA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 xml:space="preserve">2011 (Nov.) </w:t>
      </w:r>
      <w:r w:rsidRPr="00E76A4F">
        <w:rPr>
          <w:szCs w:val="22"/>
        </w:rPr>
        <w:tab/>
        <w:t xml:space="preserve">Evaluation of the Welsh school-based counselling strategy: The Findings, </w:t>
      </w:r>
      <w:r w:rsidRPr="00E76A4F">
        <w:rPr>
          <w:i/>
          <w:szCs w:val="22"/>
        </w:rPr>
        <w:t>School-based Counselling Conference</w:t>
      </w:r>
      <w:r w:rsidRPr="00E76A4F">
        <w:rPr>
          <w:szCs w:val="22"/>
        </w:rPr>
        <w:t xml:space="preserve">, Cardiff. </w:t>
      </w:r>
    </w:p>
    <w:p w14:paraId="200DC83E" w14:textId="77777777" w:rsidR="00640C64" w:rsidRPr="00E76A4F" w:rsidRDefault="00640C64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 xml:space="preserve">2011 (Aug.) </w:t>
      </w:r>
      <w:r w:rsidRPr="00E76A4F">
        <w:rPr>
          <w:szCs w:val="22"/>
        </w:rPr>
        <w:tab/>
        <w:t xml:space="preserve">Person-centred therapy today and tomorrow: Vision, challenge and growth. </w:t>
      </w:r>
      <w:r w:rsidRPr="00E76A4F">
        <w:rPr>
          <w:i/>
          <w:szCs w:val="22"/>
        </w:rPr>
        <w:t>5</w:t>
      </w:r>
      <w:r w:rsidRPr="00E76A4F">
        <w:rPr>
          <w:i/>
          <w:szCs w:val="22"/>
          <w:vertAlign w:val="superscript"/>
        </w:rPr>
        <w:t>th</w:t>
      </w:r>
      <w:r w:rsidR="00185717" w:rsidRPr="00E76A4F">
        <w:rPr>
          <w:i/>
          <w:szCs w:val="22"/>
        </w:rPr>
        <w:t xml:space="preserve"> BA</w:t>
      </w:r>
      <w:r w:rsidRPr="00E76A4F">
        <w:rPr>
          <w:i/>
          <w:szCs w:val="22"/>
        </w:rPr>
        <w:t>P</w:t>
      </w:r>
      <w:r w:rsidR="00185717" w:rsidRPr="00E76A4F">
        <w:rPr>
          <w:i/>
          <w:szCs w:val="22"/>
        </w:rPr>
        <w:t>CA</w:t>
      </w:r>
      <w:r w:rsidRPr="00E76A4F">
        <w:rPr>
          <w:i/>
          <w:szCs w:val="22"/>
        </w:rPr>
        <w:t xml:space="preserve"> Conference</w:t>
      </w:r>
      <w:r w:rsidRPr="00E76A4F">
        <w:rPr>
          <w:szCs w:val="22"/>
        </w:rPr>
        <w:t xml:space="preserve">. Cirencester. </w:t>
      </w:r>
    </w:p>
    <w:p w14:paraId="4BC7AD57" w14:textId="77777777" w:rsidR="00A7252C" w:rsidRPr="00E76A4F" w:rsidRDefault="00A7252C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2010 (Sept.)</w:t>
      </w:r>
      <w:r w:rsidRPr="00E76A4F">
        <w:rPr>
          <w:szCs w:val="22"/>
        </w:rPr>
        <w:tab/>
      </w:r>
      <w:r w:rsidRPr="00E76A4F">
        <w:rPr>
          <w:bCs/>
          <w:szCs w:val="22"/>
        </w:rPr>
        <w:t xml:space="preserve">Does therapy work and, if so, why? A review of the evidence base, </w:t>
      </w:r>
      <w:r w:rsidRPr="00E76A4F">
        <w:rPr>
          <w:bCs/>
          <w:i/>
          <w:szCs w:val="22"/>
        </w:rPr>
        <w:t>Drugs and Alcohol Project Limited AGM</w:t>
      </w:r>
      <w:r w:rsidRPr="00E76A4F">
        <w:rPr>
          <w:bCs/>
          <w:szCs w:val="22"/>
        </w:rPr>
        <w:t xml:space="preserve">, Kirkcaldy. </w:t>
      </w:r>
    </w:p>
    <w:p w14:paraId="4651D2FF" w14:textId="77777777" w:rsidR="00A7252C" w:rsidRPr="00E76A4F" w:rsidRDefault="00A7252C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lastRenderedPageBreak/>
        <w:t>2010 (May)</w:t>
      </w:r>
      <w:r w:rsidRPr="00E76A4F">
        <w:rPr>
          <w:szCs w:val="22"/>
        </w:rPr>
        <w:tab/>
      </w:r>
      <w:r w:rsidRPr="00E76A4F">
        <w:rPr>
          <w:bCs/>
          <w:szCs w:val="22"/>
          <w:lang w:val="en-US"/>
        </w:rPr>
        <w:t xml:space="preserve">The therapeutic relationship: What the research tells us, </w:t>
      </w:r>
      <w:r w:rsidRPr="00E76A4F">
        <w:rPr>
          <w:bCs/>
          <w:i/>
          <w:szCs w:val="22"/>
          <w:lang w:val="en-US"/>
        </w:rPr>
        <w:t>British Association for Sexual and Relationship Therapy, Annual Conference</w:t>
      </w:r>
      <w:r w:rsidRPr="00E76A4F">
        <w:rPr>
          <w:bCs/>
          <w:szCs w:val="22"/>
          <w:lang w:val="en-US"/>
        </w:rPr>
        <w:t>, Warwick.</w:t>
      </w:r>
    </w:p>
    <w:p w14:paraId="4C186C29" w14:textId="77777777" w:rsidR="00A7252C" w:rsidRPr="00E76A4F" w:rsidRDefault="00A7252C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szCs w:val="22"/>
        </w:rPr>
        <w:t>2010 (May)</w:t>
      </w:r>
      <w:r w:rsidRPr="00E76A4F">
        <w:rPr>
          <w:szCs w:val="22"/>
        </w:rPr>
        <w:tab/>
        <w:t xml:space="preserve">Counselling in UK secondary schools: Process and outcome, </w:t>
      </w:r>
      <w:r w:rsidRPr="00E76A4F">
        <w:rPr>
          <w:i/>
          <w:szCs w:val="22"/>
        </w:rPr>
        <w:t>Relate conference on children, young people and families</w:t>
      </w:r>
      <w:r w:rsidRPr="00E76A4F">
        <w:rPr>
          <w:szCs w:val="22"/>
        </w:rPr>
        <w:t>, Birmingham.</w:t>
      </w:r>
    </w:p>
    <w:p w14:paraId="5FFA2D78" w14:textId="77777777" w:rsidR="00A7252C" w:rsidRPr="00E76A4F" w:rsidRDefault="00A7252C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rFonts w:cs="Arial"/>
          <w:szCs w:val="22"/>
        </w:rPr>
      </w:pPr>
      <w:r w:rsidRPr="00E76A4F">
        <w:rPr>
          <w:szCs w:val="22"/>
        </w:rPr>
        <w:t>2010 (Apr.)</w:t>
      </w:r>
      <w:r w:rsidRPr="00E76A4F">
        <w:rPr>
          <w:szCs w:val="22"/>
        </w:rPr>
        <w:tab/>
        <w:t xml:space="preserve">Powerlessness: An existential perspective, </w:t>
      </w:r>
      <w:proofErr w:type="spellStart"/>
      <w:r w:rsidRPr="00E76A4F">
        <w:rPr>
          <w:rFonts w:cs="Arial"/>
          <w:i/>
          <w:szCs w:val="22"/>
        </w:rPr>
        <w:t>Landelijk</w:t>
      </w:r>
      <w:proofErr w:type="spellEnd"/>
      <w:r w:rsidRPr="00E76A4F">
        <w:rPr>
          <w:rFonts w:cs="Arial"/>
          <w:i/>
          <w:szCs w:val="22"/>
        </w:rPr>
        <w:t xml:space="preserve"> </w:t>
      </w:r>
      <w:proofErr w:type="spellStart"/>
      <w:r w:rsidRPr="00E76A4F">
        <w:rPr>
          <w:rFonts w:cs="Arial"/>
          <w:i/>
          <w:szCs w:val="22"/>
        </w:rPr>
        <w:t>Congres</w:t>
      </w:r>
      <w:proofErr w:type="spellEnd"/>
      <w:r w:rsidRPr="00E76A4F">
        <w:rPr>
          <w:rFonts w:cs="Arial"/>
          <w:i/>
          <w:szCs w:val="22"/>
        </w:rPr>
        <w:t xml:space="preserve">, </w:t>
      </w:r>
      <w:proofErr w:type="spellStart"/>
      <w:r w:rsidRPr="00E76A4F">
        <w:rPr>
          <w:rFonts w:cs="Arial"/>
          <w:i/>
          <w:szCs w:val="22"/>
        </w:rPr>
        <w:t>Vereniging</w:t>
      </w:r>
      <w:proofErr w:type="spellEnd"/>
      <w:r w:rsidRPr="00E76A4F">
        <w:rPr>
          <w:rFonts w:cs="Arial"/>
          <w:i/>
          <w:szCs w:val="22"/>
        </w:rPr>
        <w:t xml:space="preserve"> </w:t>
      </w:r>
      <w:proofErr w:type="spellStart"/>
      <w:r w:rsidRPr="00E76A4F">
        <w:rPr>
          <w:rFonts w:cs="Arial"/>
          <w:i/>
          <w:szCs w:val="22"/>
        </w:rPr>
        <w:t>voor</w:t>
      </w:r>
      <w:proofErr w:type="spellEnd"/>
      <w:r w:rsidRPr="00E76A4F">
        <w:rPr>
          <w:rFonts w:cs="Arial"/>
          <w:i/>
          <w:szCs w:val="22"/>
        </w:rPr>
        <w:t xml:space="preserve"> </w:t>
      </w:r>
      <w:proofErr w:type="spellStart"/>
      <w:r w:rsidRPr="00E76A4F">
        <w:rPr>
          <w:rFonts w:cs="Arial"/>
          <w:i/>
          <w:szCs w:val="22"/>
        </w:rPr>
        <w:t>Cliëntgerichte</w:t>
      </w:r>
      <w:proofErr w:type="spellEnd"/>
      <w:r w:rsidRPr="00E76A4F">
        <w:rPr>
          <w:rFonts w:cs="Arial"/>
          <w:i/>
          <w:szCs w:val="22"/>
        </w:rPr>
        <w:t xml:space="preserve"> </w:t>
      </w:r>
      <w:proofErr w:type="spellStart"/>
      <w:r w:rsidRPr="00E76A4F">
        <w:rPr>
          <w:rFonts w:cs="Arial"/>
          <w:i/>
          <w:szCs w:val="22"/>
        </w:rPr>
        <w:t>Psychotherapie</w:t>
      </w:r>
      <w:proofErr w:type="spellEnd"/>
      <w:r w:rsidRPr="00E76A4F">
        <w:rPr>
          <w:rFonts w:cs="Arial"/>
          <w:szCs w:val="22"/>
        </w:rPr>
        <w:t xml:space="preserve">, Arnhem, The Netherlands.  </w:t>
      </w:r>
    </w:p>
    <w:p w14:paraId="1BAF46DD" w14:textId="77777777" w:rsidR="00A7252C" w:rsidRPr="00E76A4F" w:rsidRDefault="00A7252C" w:rsidP="00E76A4F">
      <w:pPr>
        <w:tabs>
          <w:tab w:val="left" w:pos="567"/>
        </w:tabs>
        <w:autoSpaceDE w:val="0"/>
        <w:autoSpaceDN w:val="0"/>
        <w:adjustRightInd w:val="0"/>
        <w:ind w:left="1418" w:hanging="1418"/>
        <w:rPr>
          <w:szCs w:val="22"/>
        </w:rPr>
      </w:pPr>
      <w:r w:rsidRPr="00E76A4F">
        <w:rPr>
          <w:rFonts w:cs="Arial"/>
          <w:szCs w:val="22"/>
        </w:rPr>
        <w:t xml:space="preserve">2010 (Apr.) </w:t>
      </w:r>
      <w:r w:rsidRPr="00E76A4F">
        <w:rPr>
          <w:rFonts w:cs="Arial"/>
          <w:szCs w:val="22"/>
        </w:rPr>
        <w:tab/>
        <w:t>The facts are friendly: Essential Research Findings &lt;</w:t>
      </w:r>
      <w:r w:rsidRPr="00E76A4F">
        <w:rPr>
          <w:rFonts w:cs="Arial"/>
          <w:iCs/>
          <w:szCs w:val="22"/>
        </w:rPr>
        <w:t xml:space="preserve">Der </w:t>
      </w:r>
      <w:proofErr w:type="spellStart"/>
      <w:r w:rsidRPr="00E76A4F">
        <w:rPr>
          <w:rFonts w:cs="Arial"/>
          <w:iCs/>
          <w:szCs w:val="22"/>
        </w:rPr>
        <w:t>aktuelle</w:t>
      </w:r>
      <w:proofErr w:type="spellEnd"/>
      <w:r w:rsidRPr="00E76A4F">
        <w:rPr>
          <w:rFonts w:cs="Arial"/>
          <w:iCs/>
          <w:szCs w:val="22"/>
        </w:rPr>
        <w:t xml:space="preserve"> Stand der </w:t>
      </w:r>
      <w:proofErr w:type="spellStart"/>
      <w:r w:rsidRPr="00E76A4F">
        <w:rPr>
          <w:rFonts w:cs="Arial"/>
          <w:iCs/>
          <w:szCs w:val="22"/>
        </w:rPr>
        <w:t>Forschung</w:t>
      </w:r>
      <w:proofErr w:type="spellEnd"/>
      <w:r w:rsidRPr="00E76A4F">
        <w:rPr>
          <w:rFonts w:cs="Arial"/>
          <w:iCs/>
          <w:szCs w:val="22"/>
        </w:rPr>
        <w:t xml:space="preserve"> </w:t>
      </w:r>
      <w:proofErr w:type="spellStart"/>
      <w:r w:rsidRPr="00E76A4F">
        <w:rPr>
          <w:rFonts w:cs="Arial"/>
          <w:iCs/>
          <w:szCs w:val="22"/>
        </w:rPr>
        <w:t>zur</w:t>
      </w:r>
      <w:proofErr w:type="spellEnd"/>
      <w:r w:rsidRPr="00E76A4F">
        <w:rPr>
          <w:rFonts w:cs="Arial"/>
          <w:iCs/>
          <w:szCs w:val="22"/>
        </w:rPr>
        <w:t xml:space="preserve"> </w:t>
      </w:r>
      <w:proofErr w:type="spellStart"/>
      <w:r w:rsidRPr="00E76A4F">
        <w:rPr>
          <w:rFonts w:cs="Arial"/>
          <w:iCs/>
          <w:szCs w:val="22"/>
        </w:rPr>
        <w:t>Personzentrierten</w:t>
      </w:r>
      <w:proofErr w:type="spellEnd"/>
      <w:r w:rsidRPr="00E76A4F">
        <w:rPr>
          <w:rFonts w:cs="Arial"/>
          <w:iCs/>
          <w:szCs w:val="22"/>
        </w:rPr>
        <w:t xml:space="preserve"> </w:t>
      </w:r>
      <w:proofErr w:type="spellStart"/>
      <w:r w:rsidRPr="00E76A4F">
        <w:rPr>
          <w:rFonts w:cs="Arial"/>
          <w:iCs/>
          <w:szCs w:val="22"/>
        </w:rPr>
        <w:t>Psychotherapie</w:t>
      </w:r>
      <w:proofErr w:type="spellEnd"/>
      <w:r w:rsidRPr="00E76A4F">
        <w:rPr>
          <w:rFonts w:cs="Arial"/>
          <w:iCs/>
          <w:szCs w:val="22"/>
        </w:rPr>
        <w:t xml:space="preserve">&gt; </w:t>
      </w:r>
      <w:r w:rsidRPr="00E76A4F">
        <w:rPr>
          <w:rFonts w:cs="Arial"/>
          <w:i/>
          <w:iCs/>
          <w:szCs w:val="22"/>
        </w:rPr>
        <w:t>Sigmund Freud University</w:t>
      </w:r>
      <w:r w:rsidRPr="00E76A4F">
        <w:rPr>
          <w:rFonts w:cs="Arial"/>
          <w:iCs/>
          <w:szCs w:val="22"/>
        </w:rPr>
        <w:t xml:space="preserve">, Vienna. </w:t>
      </w:r>
    </w:p>
    <w:p w14:paraId="2E3E3FD6" w14:textId="77777777" w:rsidR="00A7252C" w:rsidRPr="00E76A4F" w:rsidRDefault="00A7252C" w:rsidP="00E76A4F">
      <w:pPr>
        <w:tabs>
          <w:tab w:val="left" w:pos="567"/>
        </w:tabs>
        <w:ind w:left="1418" w:hanging="1418"/>
        <w:rPr>
          <w:rFonts w:cs="Arial"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>2010 (Mar.)</w:t>
      </w:r>
      <w:r w:rsidRPr="00E76A4F">
        <w:rPr>
          <w:rFonts w:cs="Arial"/>
          <w:szCs w:val="22"/>
          <w:lang w:eastAsia="en-GB"/>
        </w:rPr>
        <w:tab/>
      </w:r>
      <w:r w:rsidRPr="00E76A4F">
        <w:rPr>
          <w:szCs w:val="22"/>
        </w:rPr>
        <w:t xml:space="preserve">Pluralistic therapy as person-centred: From client-centred to client-directed, </w:t>
      </w:r>
      <w:r w:rsidRPr="00E76A4F">
        <w:rPr>
          <w:i/>
          <w:szCs w:val="22"/>
        </w:rPr>
        <w:t>104</w:t>
      </w:r>
      <w:r w:rsidRPr="00E76A4F">
        <w:rPr>
          <w:i/>
          <w:szCs w:val="22"/>
          <w:vertAlign w:val="superscript"/>
        </w:rPr>
        <w:t>th</w:t>
      </w:r>
      <w:r w:rsidRPr="00E76A4F">
        <w:rPr>
          <w:i/>
          <w:szCs w:val="22"/>
        </w:rPr>
        <w:t xml:space="preserve"> Public Lecture</w:t>
      </w:r>
      <w:r w:rsidRPr="00E76A4F">
        <w:rPr>
          <w:szCs w:val="22"/>
        </w:rPr>
        <w:t xml:space="preserve">, Counselling Service, University of East Anglia, Norwich. </w:t>
      </w:r>
    </w:p>
    <w:p w14:paraId="2523CD62" w14:textId="77777777" w:rsidR="00A7252C" w:rsidRPr="00E76A4F" w:rsidRDefault="00A7252C" w:rsidP="00E76A4F">
      <w:pPr>
        <w:tabs>
          <w:tab w:val="left" w:pos="567"/>
        </w:tabs>
        <w:ind w:left="1418" w:hanging="1418"/>
        <w:rPr>
          <w:rFonts w:cs="Arial"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>2010 (Mar.)</w:t>
      </w:r>
      <w:r w:rsidRPr="00E76A4F">
        <w:rPr>
          <w:rFonts w:cs="Arial"/>
          <w:szCs w:val="22"/>
          <w:lang w:eastAsia="en-GB"/>
        </w:rPr>
        <w:tab/>
      </w:r>
      <w:r w:rsidRPr="00E76A4F">
        <w:rPr>
          <w:rFonts w:cs="Arial"/>
          <w:bCs/>
          <w:szCs w:val="22"/>
          <w:lang w:val="en-US" w:eastAsia="en-GB"/>
        </w:rPr>
        <w:t xml:space="preserve">What do we know about the effectiveness of counselling and psychotherapy? </w:t>
      </w:r>
      <w:r w:rsidRPr="00E76A4F">
        <w:rPr>
          <w:rFonts w:cs="Arial"/>
          <w:i/>
          <w:szCs w:val="22"/>
          <w:lang w:eastAsia="en-GB"/>
        </w:rPr>
        <w:t>Evidence-based practice</w:t>
      </w:r>
      <w:r w:rsidRPr="00E76A4F">
        <w:rPr>
          <w:rFonts w:cs="Arial"/>
          <w:szCs w:val="22"/>
          <w:lang w:eastAsia="en-GB"/>
        </w:rPr>
        <w:t xml:space="preserve">, University of Huddersfield.  </w:t>
      </w:r>
      <w:r w:rsidRPr="00E76A4F">
        <w:t>(Evaluation: 96% rated ‘Good’/’Very good’, mean = 90.33%).</w:t>
      </w:r>
    </w:p>
    <w:p w14:paraId="698AFDDE" w14:textId="77777777" w:rsidR="00A7252C" w:rsidRPr="00E76A4F" w:rsidRDefault="00A7252C" w:rsidP="00E76A4F">
      <w:pPr>
        <w:tabs>
          <w:tab w:val="left" w:pos="567"/>
        </w:tabs>
        <w:ind w:left="1418" w:hanging="1418"/>
        <w:rPr>
          <w:rFonts w:cs="Arial"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>2010 (Feb.)</w:t>
      </w:r>
      <w:r w:rsidRPr="00E76A4F">
        <w:rPr>
          <w:rFonts w:cs="Arial"/>
          <w:szCs w:val="22"/>
          <w:lang w:eastAsia="en-GB"/>
        </w:rPr>
        <w:tab/>
        <w:t xml:space="preserve">Reviewing the evidence of secondary school-based counselling, </w:t>
      </w:r>
      <w:r w:rsidRPr="00E76A4F">
        <w:rPr>
          <w:rFonts w:cs="Arial"/>
          <w:i/>
          <w:szCs w:val="22"/>
          <w:lang w:eastAsia="en-GB"/>
        </w:rPr>
        <w:t>The Place2Be Research Conference 2010</w:t>
      </w:r>
      <w:r w:rsidRPr="00E76A4F">
        <w:rPr>
          <w:rFonts w:cs="Arial"/>
          <w:szCs w:val="22"/>
          <w:lang w:eastAsia="en-GB"/>
        </w:rPr>
        <w:t xml:space="preserve">, London. </w:t>
      </w:r>
    </w:p>
    <w:p w14:paraId="143A229D" w14:textId="77777777" w:rsidR="00A7252C" w:rsidRPr="00E76A4F" w:rsidRDefault="00A7252C" w:rsidP="00E76A4F">
      <w:pPr>
        <w:tabs>
          <w:tab w:val="left" w:pos="567"/>
        </w:tabs>
        <w:ind w:left="1418" w:hanging="1418"/>
        <w:rPr>
          <w:rFonts w:cs="Arial"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 xml:space="preserve">2009 (Nov.) </w:t>
      </w:r>
      <w:r w:rsidRPr="00E76A4F">
        <w:rPr>
          <w:rFonts w:cs="Arial"/>
          <w:szCs w:val="22"/>
          <w:lang w:eastAsia="en-GB"/>
        </w:rPr>
        <w:tab/>
        <w:t xml:space="preserve">What we know about the effectiveness of counselling and psychotherapy,’ </w:t>
      </w:r>
      <w:r w:rsidRPr="00E76A4F">
        <w:rPr>
          <w:rFonts w:cs="Arial"/>
          <w:i/>
          <w:szCs w:val="22"/>
          <w:lang w:eastAsia="en-GB"/>
        </w:rPr>
        <w:t>3</w:t>
      </w:r>
      <w:r w:rsidRPr="00E76A4F">
        <w:rPr>
          <w:rFonts w:cs="Arial"/>
          <w:i/>
          <w:szCs w:val="22"/>
          <w:vertAlign w:val="superscript"/>
          <w:lang w:eastAsia="en-GB"/>
        </w:rPr>
        <w:t>rd</w:t>
      </w:r>
      <w:r w:rsidRPr="00E76A4F">
        <w:rPr>
          <w:rFonts w:cs="Arial"/>
          <w:i/>
          <w:szCs w:val="22"/>
          <w:lang w:eastAsia="en-GB"/>
        </w:rPr>
        <w:t xml:space="preserve"> Annual Conference of the Newport Centre for Counselling Research</w:t>
      </w:r>
      <w:r w:rsidRPr="00E76A4F">
        <w:rPr>
          <w:rFonts w:cs="Arial"/>
          <w:szCs w:val="22"/>
          <w:lang w:eastAsia="en-GB"/>
        </w:rPr>
        <w:t xml:space="preserve">, Newport. </w:t>
      </w:r>
    </w:p>
    <w:p w14:paraId="154EA945" w14:textId="77777777" w:rsidR="00A7252C" w:rsidRPr="00E76A4F" w:rsidRDefault="00A7252C" w:rsidP="00E76A4F">
      <w:pPr>
        <w:tabs>
          <w:tab w:val="left" w:pos="567"/>
        </w:tabs>
        <w:ind w:left="1418" w:hanging="1418"/>
        <w:rPr>
          <w:rFonts w:cs="Arial"/>
          <w:i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>2009 (Oct.)</w:t>
      </w:r>
      <w:r w:rsidRPr="00E76A4F">
        <w:rPr>
          <w:rFonts w:cs="Arial"/>
          <w:szCs w:val="22"/>
          <w:lang w:eastAsia="en-GB"/>
        </w:rPr>
        <w:tab/>
        <w:t xml:space="preserve">Counselling in schools: What the research tells us, what we need to find out, </w:t>
      </w:r>
      <w:r w:rsidRPr="00E76A4F">
        <w:rPr>
          <w:rFonts w:cs="Arial"/>
          <w:i/>
          <w:szCs w:val="22"/>
          <w:lang w:eastAsia="en-GB"/>
        </w:rPr>
        <w:t>A Celebration of School-based Counselling in Wales: From Policy to Practice</w:t>
      </w:r>
      <w:r w:rsidRPr="00E76A4F">
        <w:rPr>
          <w:rFonts w:cs="Arial"/>
          <w:szCs w:val="22"/>
          <w:lang w:eastAsia="en-GB"/>
        </w:rPr>
        <w:t>, Llandrindod Wells.</w:t>
      </w:r>
      <w:r w:rsidRPr="00E76A4F">
        <w:rPr>
          <w:rFonts w:cs="Arial"/>
          <w:i/>
          <w:szCs w:val="22"/>
          <w:lang w:eastAsia="en-GB"/>
        </w:rPr>
        <w:t xml:space="preserve"> </w:t>
      </w:r>
    </w:p>
    <w:p w14:paraId="05C07371" w14:textId="77777777" w:rsidR="00A7252C" w:rsidRPr="00E76A4F" w:rsidRDefault="00A7252C" w:rsidP="00E76A4F">
      <w:pPr>
        <w:tabs>
          <w:tab w:val="left" w:pos="567"/>
        </w:tabs>
        <w:ind w:left="1418" w:hanging="1418"/>
        <w:rPr>
          <w:rFonts w:cs="Arial"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>2009 (Sept.)</w:t>
      </w:r>
      <w:r w:rsidRPr="00E76A4F">
        <w:rPr>
          <w:rFonts w:cs="Arial"/>
          <w:szCs w:val="22"/>
          <w:lang w:eastAsia="en-GB"/>
        </w:rPr>
        <w:tab/>
        <w:t xml:space="preserve">What makes counselling effective? The evidence base and the UK context, </w:t>
      </w:r>
      <w:r w:rsidRPr="00E76A4F">
        <w:rPr>
          <w:rFonts w:cs="Arial"/>
          <w:i/>
          <w:szCs w:val="22"/>
          <w:lang w:eastAsia="en-GB"/>
        </w:rPr>
        <w:t>Japanese Association of Industrial Counselling</w:t>
      </w:r>
      <w:r w:rsidRPr="00E76A4F">
        <w:rPr>
          <w:rFonts w:cs="Arial"/>
          <w:szCs w:val="22"/>
          <w:lang w:eastAsia="en-GB"/>
        </w:rPr>
        <w:t>, Tokyo.</w:t>
      </w:r>
    </w:p>
    <w:p w14:paraId="43197271" w14:textId="77777777" w:rsidR="00A7252C" w:rsidRPr="00E76A4F" w:rsidRDefault="00A7252C" w:rsidP="00E76A4F">
      <w:pPr>
        <w:tabs>
          <w:tab w:val="left" w:pos="567"/>
        </w:tabs>
        <w:ind w:left="1418" w:hanging="1418"/>
        <w:rPr>
          <w:rFonts w:cs="Arial"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 xml:space="preserve">2009 (Sept.) </w:t>
      </w:r>
      <w:r w:rsidRPr="00E76A4F">
        <w:rPr>
          <w:rFonts w:cs="Arial"/>
          <w:szCs w:val="22"/>
          <w:lang w:eastAsia="en-GB"/>
        </w:rPr>
        <w:tab/>
        <w:t xml:space="preserve">Pluralistic psychotherapy: Theory, research, practice,’ </w:t>
      </w:r>
      <w:r w:rsidRPr="00E76A4F">
        <w:rPr>
          <w:rFonts w:cs="Arial"/>
          <w:i/>
          <w:szCs w:val="22"/>
          <w:lang w:eastAsia="en-GB"/>
        </w:rPr>
        <w:t>Conference of the Japanese Association of Humanistic Psychology</w:t>
      </w:r>
      <w:r w:rsidRPr="00E76A4F">
        <w:rPr>
          <w:rFonts w:cs="Arial"/>
          <w:szCs w:val="22"/>
          <w:lang w:eastAsia="en-GB"/>
        </w:rPr>
        <w:t>, Tokyo.</w:t>
      </w:r>
    </w:p>
    <w:p w14:paraId="42484253" w14:textId="77777777" w:rsidR="00A7252C" w:rsidRPr="00E76A4F" w:rsidRDefault="00A7252C" w:rsidP="00E76A4F">
      <w:pPr>
        <w:tabs>
          <w:tab w:val="left" w:pos="567"/>
        </w:tabs>
        <w:ind w:left="1418" w:hanging="1418"/>
        <w:rPr>
          <w:rFonts w:cs="Arial"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>2009 (July)</w:t>
      </w:r>
      <w:r w:rsidRPr="00E76A4F">
        <w:rPr>
          <w:rFonts w:cs="Arial"/>
          <w:szCs w:val="22"/>
          <w:lang w:eastAsia="en-GB"/>
        </w:rPr>
        <w:tab/>
        <w:t xml:space="preserve">The way forward? Re-humanising therapy – an existential-humanistic ethic at the core of psychological practice,’ </w:t>
      </w:r>
      <w:r w:rsidRPr="00E76A4F">
        <w:rPr>
          <w:rFonts w:cs="Arial"/>
          <w:i/>
          <w:szCs w:val="22"/>
          <w:lang w:eastAsia="en-GB"/>
        </w:rPr>
        <w:t>Division of Counselling Psychology Annual Conference</w:t>
      </w:r>
      <w:r w:rsidRPr="00E76A4F">
        <w:rPr>
          <w:rFonts w:cs="Arial"/>
          <w:szCs w:val="22"/>
          <w:lang w:eastAsia="en-GB"/>
        </w:rPr>
        <w:t>, University of Warwick.</w:t>
      </w:r>
    </w:p>
    <w:p w14:paraId="69254BDB" w14:textId="77777777" w:rsidR="00A7252C" w:rsidRPr="00E76A4F" w:rsidRDefault="00A7252C" w:rsidP="00E76A4F">
      <w:pPr>
        <w:tabs>
          <w:tab w:val="left" w:pos="567"/>
        </w:tabs>
        <w:ind w:left="1418" w:hanging="1418"/>
        <w:rPr>
          <w:rFonts w:cs="Arial"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>2009 (June)</w:t>
      </w:r>
      <w:r w:rsidRPr="00E76A4F">
        <w:rPr>
          <w:rFonts w:cs="Arial"/>
          <w:szCs w:val="22"/>
          <w:lang w:eastAsia="en-GB"/>
        </w:rPr>
        <w:tab/>
        <w:t xml:space="preserve">‘Relational Depth: Where we are now,’ </w:t>
      </w:r>
      <w:r w:rsidRPr="00E76A4F">
        <w:rPr>
          <w:rFonts w:cs="Arial"/>
          <w:i/>
          <w:szCs w:val="22"/>
          <w:lang w:eastAsia="en-GB"/>
        </w:rPr>
        <w:t>2</w:t>
      </w:r>
      <w:r w:rsidRPr="00E76A4F">
        <w:rPr>
          <w:rFonts w:cs="Arial"/>
          <w:i/>
          <w:szCs w:val="22"/>
          <w:vertAlign w:val="superscript"/>
          <w:lang w:eastAsia="en-GB"/>
        </w:rPr>
        <w:t>nd</w:t>
      </w:r>
      <w:r w:rsidRPr="00E76A4F">
        <w:rPr>
          <w:rFonts w:cs="Arial"/>
          <w:i/>
          <w:szCs w:val="22"/>
          <w:lang w:eastAsia="en-GB"/>
        </w:rPr>
        <w:t xml:space="preserve"> Relational Depth Research Conference</w:t>
      </w:r>
      <w:r w:rsidRPr="00E76A4F">
        <w:rPr>
          <w:rFonts w:cs="Arial"/>
          <w:szCs w:val="22"/>
          <w:lang w:eastAsia="en-GB"/>
        </w:rPr>
        <w:t xml:space="preserve">, Nottingham. </w:t>
      </w:r>
    </w:p>
    <w:p w14:paraId="56DC0B5D" w14:textId="77777777" w:rsidR="00A7252C" w:rsidRPr="00E76A4F" w:rsidRDefault="00A7252C" w:rsidP="00E76A4F">
      <w:pPr>
        <w:tabs>
          <w:tab w:val="left" w:pos="1418"/>
        </w:tabs>
        <w:autoSpaceDE w:val="0"/>
        <w:autoSpaceDN w:val="0"/>
        <w:adjustRightInd w:val="0"/>
        <w:ind w:left="1985" w:hanging="1985"/>
      </w:pPr>
    </w:p>
    <w:p w14:paraId="52ACE3D3" w14:textId="77777777" w:rsidR="00A7252C" w:rsidRPr="00BC5167" w:rsidRDefault="00A7252C" w:rsidP="00A63C3B">
      <w:pPr>
        <w:pStyle w:val="Heading2"/>
      </w:pPr>
      <w:r w:rsidRPr="00633F40">
        <w:t>Peer-reviewed papers</w:t>
      </w:r>
      <w:r w:rsidR="00310AC6" w:rsidRPr="00633F40">
        <w:t xml:space="preserve"> (2009 onwards)</w:t>
      </w:r>
    </w:p>
    <w:p w14:paraId="4DACE4DA" w14:textId="77777777" w:rsidR="007B5D94" w:rsidRDefault="007B5D94" w:rsidP="007B5D94">
      <w:pPr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 xml:space="preserve">2021 (Jul.) </w:t>
      </w:r>
      <w:r>
        <w:rPr>
          <w:rFonts w:cs="Arial"/>
          <w:szCs w:val="22"/>
        </w:rPr>
        <w:tab/>
      </w:r>
      <w:r w:rsidRPr="007B5D94">
        <w:rPr>
          <w:rFonts w:cs="Arial"/>
          <w:szCs w:val="22"/>
        </w:rPr>
        <w:t>Clients</w:t>
      </w:r>
      <w:r>
        <w:rPr>
          <w:rFonts w:cs="Arial"/>
          <w:szCs w:val="22"/>
        </w:rPr>
        <w:t>’</w:t>
      </w:r>
      <w:r w:rsidRPr="007B5D94">
        <w:rPr>
          <w:rFonts w:cs="Arial"/>
          <w:szCs w:val="22"/>
        </w:rPr>
        <w:t xml:space="preserve"> experiences of preference accommodation in psychotherapy: A </w:t>
      </w:r>
      <w:r>
        <w:rPr>
          <w:rFonts w:cs="Arial"/>
          <w:szCs w:val="22"/>
        </w:rPr>
        <w:t>c</w:t>
      </w:r>
      <w:r w:rsidRPr="007B5D94">
        <w:rPr>
          <w:rFonts w:cs="Arial"/>
          <w:szCs w:val="22"/>
        </w:rPr>
        <w:t xml:space="preserve">onsensual </w:t>
      </w:r>
      <w:r>
        <w:rPr>
          <w:rFonts w:cs="Arial"/>
          <w:szCs w:val="22"/>
        </w:rPr>
        <w:t>q</w:t>
      </w:r>
      <w:r w:rsidRPr="007B5D94">
        <w:rPr>
          <w:rFonts w:cs="Arial"/>
          <w:szCs w:val="22"/>
        </w:rPr>
        <w:t xml:space="preserve">ualitative </w:t>
      </w:r>
      <w:r>
        <w:rPr>
          <w:rFonts w:cs="Arial"/>
          <w:szCs w:val="22"/>
        </w:rPr>
        <w:t>r</w:t>
      </w:r>
      <w:r w:rsidRPr="007B5D94">
        <w:rPr>
          <w:rFonts w:cs="Arial"/>
          <w:szCs w:val="22"/>
        </w:rPr>
        <w:t>esearch</w:t>
      </w:r>
      <w:r>
        <w:rPr>
          <w:rFonts w:cs="Arial"/>
          <w:szCs w:val="22"/>
        </w:rPr>
        <w:t xml:space="preserve">. </w:t>
      </w:r>
      <w:r w:rsidRPr="007B5D94">
        <w:rPr>
          <w:rFonts w:cs="Arial"/>
          <w:i/>
          <w:szCs w:val="22"/>
        </w:rPr>
        <w:t>Division of Counselling Psychology Annual Conference, 2021</w:t>
      </w:r>
      <w:r>
        <w:rPr>
          <w:rFonts w:cs="Arial"/>
          <w:szCs w:val="22"/>
        </w:rPr>
        <w:t xml:space="preserve">. Online. </w:t>
      </w:r>
    </w:p>
    <w:p w14:paraId="7CD458CE" w14:textId="77777777" w:rsidR="007B5D94" w:rsidRDefault="007B5D94" w:rsidP="00BC5167">
      <w:pPr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>2021 (Jul.)</w:t>
      </w:r>
      <w:r>
        <w:rPr>
          <w:rFonts w:cs="Arial"/>
          <w:szCs w:val="22"/>
        </w:rPr>
        <w:tab/>
      </w:r>
      <w:r w:rsidRPr="007B5D94">
        <w:rPr>
          <w:rFonts w:cs="Arial"/>
          <w:szCs w:val="22"/>
        </w:rPr>
        <w:t xml:space="preserve">Client </w:t>
      </w:r>
      <w:r>
        <w:rPr>
          <w:rFonts w:cs="Arial"/>
          <w:szCs w:val="22"/>
        </w:rPr>
        <w:t>p</w:t>
      </w:r>
      <w:r w:rsidRPr="007B5D94">
        <w:rPr>
          <w:rFonts w:cs="Arial"/>
          <w:szCs w:val="22"/>
        </w:rPr>
        <w:t xml:space="preserve">erspectives on </w:t>
      </w:r>
      <w:r>
        <w:rPr>
          <w:rFonts w:cs="Arial"/>
          <w:szCs w:val="22"/>
        </w:rPr>
        <w:t>p</w:t>
      </w:r>
      <w:r w:rsidRPr="007B5D94">
        <w:rPr>
          <w:rFonts w:cs="Arial"/>
          <w:szCs w:val="22"/>
        </w:rPr>
        <w:t xml:space="preserve">reference </w:t>
      </w:r>
      <w:r>
        <w:rPr>
          <w:rFonts w:cs="Arial"/>
          <w:szCs w:val="22"/>
        </w:rPr>
        <w:t>a</w:t>
      </w:r>
      <w:r w:rsidRPr="007B5D94">
        <w:rPr>
          <w:rFonts w:cs="Arial"/>
          <w:szCs w:val="22"/>
        </w:rPr>
        <w:t xml:space="preserve">ccommodation in </w:t>
      </w:r>
      <w:r>
        <w:rPr>
          <w:rFonts w:cs="Arial"/>
          <w:szCs w:val="22"/>
        </w:rPr>
        <w:t>t</w:t>
      </w:r>
      <w:r w:rsidRPr="007B5D94">
        <w:rPr>
          <w:rFonts w:cs="Arial"/>
          <w:szCs w:val="22"/>
        </w:rPr>
        <w:t xml:space="preserve">herapy: A </w:t>
      </w:r>
      <w:r>
        <w:rPr>
          <w:rFonts w:cs="Arial"/>
          <w:szCs w:val="22"/>
        </w:rPr>
        <w:t>c</w:t>
      </w:r>
      <w:r w:rsidRPr="007B5D94">
        <w:rPr>
          <w:rFonts w:cs="Arial"/>
          <w:szCs w:val="22"/>
        </w:rPr>
        <w:t xml:space="preserve">onsensual </w:t>
      </w:r>
      <w:r>
        <w:rPr>
          <w:rFonts w:cs="Arial"/>
          <w:szCs w:val="22"/>
        </w:rPr>
        <w:t>q</w:t>
      </w:r>
      <w:r w:rsidRPr="007B5D94">
        <w:rPr>
          <w:rFonts w:cs="Arial"/>
          <w:szCs w:val="22"/>
        </w:rPr>
        <w:t xml:space="preserve">ualitative </w:t>
      </w:r>
      <w:r>
        <w:rPr>
          <w:rFonts w:cs="Arial"/>
          <w:szCs w:val="22"/>
        </w:rPr>
        <w:t>r</w:t>
      </w:r>
      <w:r w:rsidRPr="007B5D94">
        <w:rPr>
          <w:rFonts w:cs="Arial"/>
          <w:szCs w:val="22"/>
        </w:rPr>
        <w:t xml:space="preserve">esearch </w:t>
      </w:r>
      <w:r>
        <w:rPr>
          <w:rFonts w:cs="Arial"/>
          <w:szCs w:val="22"/>
        </w:rPr>
        <w:t>s</w:t>
      </w:r>
      <w:r w:rsidRPr="007B5D94">
        <w:rPr>
          <w:rFonts w:cs="Arial"/>
          <w:szCs w:val="22"/>
        </w:rPr>
        <w:t>tudy</w:t>
      </w:r>
      <w:r>
        <w:rPr>
          <w:rFonts w:cs="Arial"/>
          <w:szCs w:val="22"/>
        </w:rPr>
        <w:t xml:space="preserve">. </w:t>
      </w:r>
      <w:r w:rsidRPr="007B5D94">
        <w:rPr>
          <w:rFonts w:cs="Arial"/>
          <w:i/>
          <w:szCs w:val="22"/>
        </w:rPr>
        <w:t>4</w:t>
      </w:r>
      <w:r w:rsidRPr="007B5D94">
        <w:rPr>
          <w:rFonts w:cs="Arial"/>
          <w:i/>
          <w:szCs w:val="22"/>
          <w:vertAlign w:val="superscript"/>
        </w:rPr>
        <w:t>th</w:t>
      </w:r>
      <w:r w:rsidRPr="007B5D94">
        <w:rPr>
          <w:rFonts w:cs="Arial"/>
          <w:i/>
          <w:szCs w:val="22"/>
        </w:rPr>
        <w:t xml:space="preserve"> International Conference on Pluralistic Counselling and Psychotherapy</w:t>
      </w:r>
      <w:r>
        <w:rPr>
          <w:rFonts w:cs="Arial"/>
          <w:szCs w:val="22"/>
        </w:rPr>
        <w:t xml:space="preserve">. Online. </w:t>
      </w:r>
    </w:p>
    <w:p w14:paraId="795FE054" w14:textId="77777777" w:rsidR="007B5D94" w:rsidRDefault="007B5D94" w:rsidP="007B5D94">
      <w:pPr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>2021 (Jul.)</w:t>
      </w:r>
      <w:r>
        <w:rPr>
          <w:rFonts w:cs="Arial"/>
          <w:szCs w:val="22"/>
        </w:rPr>
        <w:tab/>
      </w:r>
      <w:r w:rsidRPr="007B5D94">
        <w:rPr>
          <w:rFonts w:cs="Arial"/>
          <w:szCs w:val="22"/>
        </w:rPr>
        <w:t>The Goals Form: Reliability, Validity, and Clinical Utility of an Idiographic Goal-Focused Tool for Routine Outcome Monitoring in Counselling and Psychotherapy</w:t>
      </w:r>
      <w:r>
        <w:rPr>
          <w:rFonts w:cs="Arial"/>
          <w:szCs w:val="22"/>
        </w:rPr>
        <w:t xml:space="preserve">. </w:t>
      </w:r>
      <w:r w:rsidRPr="007B5D94">
        <w:rPr>
          <w:rFonts w:cs="Arial"/>
          <w:i/>
          <w:szCs w:val="22"/>
        </w:rPr>
        <w:t>4</w:t>
      </w:r>
      <w:r w:rsidRPr="007B5D94">
        <w:rPr>
          <w:rFonts w:cs="Arial"/>
          <w:i/>
          <w:szCs w:val="22"/>
          <w:vertAlign w:val="superscript"/>
        </w:rPr>
        <w:t>th</w:t>
      </w:r>
      <w:r w:rsidRPr="007B5D94">
        <w:rPr>
          <w:rFonts w:cs="Arial"/>
          <w:i/>
          <w:szCs w:val="22"/>
        </w:rPr>
        <w:t xml:space="preserve"> International Conference on Pluralistic Counselling and Psychotherapy</w:t>
      </w:r>
      <w:r>
        <w:rPr>
          <w:rFonts w:cs="Arial"/>
          <w:szCs w:val="22"/>
        </w:rPr>
        <w:t xml:space="preserve">. Online. </w:t>
      </w:r>
    </w:p>
    <w:p w14:paraId="6E2DDC57" w14:textId="77777777" w:rsidR="00A63C3B" w:rsidRDefault="00A63C3B" w:rsidP="00BC5167">
      <w:pPr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>2019 (Oct.)</w:t>
      </w:r>
      <w:r>
        <w:rPr>
          <w:rFonts w:cs="Arial"/>
          <w:szCs w:val="22"/>
        </w:rPr>
        <w:tab/>
        <w:t xml:space="preserve">Directionality, synergy, and social change: Linking therapy to social justice. </w:t>
      </w:r>
      <w:r w:rsidRPr="00A63C3B">
        <w:rPr>
          <w:rFonts w:cs="Arial"/>
          <w:i/>
          <w:szCs w:val="22"/>
        </w:rPr>
        <w:t>Let the Voices Be Heard: An International Conversation on Counselling, Psychother</w:t>
      </w:r>
      <w:r>
        <w:rPr>
          <w:rFonts w:cs="Arial"/>
          <w:i/>
          <w:szCs w:val="22"/>
        </w:rPr>
        <w:t>a</w:t>
      </w:r>
      <w:r w:rsidRPr="00A63C3B">
        <w:rPr>
          <w:rFonts w:cs="Arial"/>
          <w:i/>
          <w:szCs w:val="22"/>
        </w:rPr>
        <w:t>py, and Social Justice.</w:t>
      </w:r>
      <w:r>
        <w:rPr>
          <w:rFonts w:cs="Arial"/>
          <w:szCs w:val="22"/>
        </w:rPr>
        <w:t xml:space="preserve"> Belfast. </w:t>
      </w:r>
    </w:p>
    <w:p w14:paraId="706AF01C" w14:textId="77777777" w:rsidR="008666B8" w:rsidRPr="008666B8" w:rsidRDefault="008666B8" w:rsidP="00BC5167">
      <w:pPr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>2018 (Nov.)</w:t>
      </w:r>
      <w:r>
        <w:rPr>
          <w:rFonts w:cs="Arial"/>
          <w:szCs w:val="22"/>
        </w:rPr>
        <w:tab/>
        <w:t xml:space="preserve">Directionality, synergy, and social change: An integrative framework for counselling and psychotherapy based on existential principles. </w:t>
      </w:r>
      <w:r>
        <w:rPr>
          <w:rFonts w:cs="Arial"/>
          <w:i/>
          <w:szCs w:val="22"/>
        </w:rPr>
        <w:t xml:space="preserve">Society for Existential Analysis Annual Conference, </w:t>
      </w:r>
      <w:r>
        <w:rPr>
          <w:rFonts w:cs="Arial"/>
          <w:szCs w:val="22"/>
        </w:rPr>
        <w:t xml:space="preserve">London. </w:t>
      </w:r>
    </w:p>
    <w:p w14:paraId="518A61C6" w14:textId="77777777" w:rsidR="00BC5167" w:rsidRDefault="00BC5167" w:rsidP="00BC5167">
      <w:pPr>
        <w:ind w:left="1418" w:hanging="1418"/>
        <w:rPr>
          <w:rFonts w:cs="Arial"/>
          <w:szCs w:val="22"/>
        </w:rPr>
      </w:pPr>
      <w:r w:rsidRPr="00BC5167">
        <w:rPr>
          <w:rFonts w:cs="Arial"/>
          <w:szCs w:val="22"/>
        </w:rPr>
        <w:lastRenderedPageBreak/>
        <w:t>2018 (July)</w:t>
      </w:r>
      <w:r w:rsidRPr="00BC5167">
        <w:rPr>
          <w:rFonts w:cs="Arial"/>
          <w:szCs w:val="22"/>
        </w:rPr>
        <w:tab/>
      </w:r>
      <w:r w:rsidRPr="00BC5167">
        <w:rPr>
          <w:rFonts w:cs="Arial"/>
          <w:bCs/>
          <w:szCs w:val="22"/>
        </w:rPr>
        <w:t>Directionality and synergy: Developing an integrative framework for counselling psychology practice</w:t>
      </w:r>
      <w:r>
        <w:rPr>
          <w:rFonts w:cs="Arial"/>
          <w:szCs w:val="22"/>
        </w:rPr>
        <w:t xml:space="preserve">. </w:t>
      </w:r>
      <w:r>
        <w:rPr>
          <w:rFonts w:cs="Arial"/>
          <w:i/>
          <w:szCs w:val="22"/>
        </w:rPr>
        <w:t>Division of Counselling Psychology Annual Conference</w:t>
      </w:r>
      <w:r>
        <w:rPr>
          <w:rFonts w:cs="Arial"/>
          <w:szCs w:val="22"/>
        </w:rPr>
        <w:t xml:space="preserve">, Newcastle. </w:t>
      </w:r>
    </w:p>
    <w:p w14:paraId="44D5CFA8" w14:textId="77777777" w:rsidR="00BC5167" w:rsidRDefault="00BC5167" w:rsidP="00BC5167">
      <w:pPr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>2018 (July)</w:t>
      </w:r>
      <w:r>
        <w:rPr>
          <w:rFonts w:cs="Arial"/>
          <w:szCs w:val="22"/>
        </w:rPr>
        <w:tab/>
      </w:r>
      <w:r w:rsidRPr="00BC5167">
        <w:rPr>
          <w:rFonts w:cs="Arial"/>
          <w:bCs/>
          <w:szCs w:val="22"/>
        </w:rPr>
        <w:t>Clients' experiences of goal-based practices in therapy: Helpful and unhelpful aspects</w:t>
      </w:r>
      <w:r>
        <w:rPr>
          <w:rFonts w:cs="Arial"/>
          <w:szCs w:val="22"/>
        </w:rPr>
        <w:t xml:space="preserve">. </w:t>
      </w:r>
      <w:r>
        <w:rPr>
          <w:rFonts w:cs="Arial"/>
          <w:i/>
          <w:szCs w:val="22"/>
        </w:rPr>
        <w:t>Division of Counselling Psychology Annual Conference</w:t>
      </w:r>
      <w:r>
        <w:rPr>
          <w:rFonts w:cs="Arial"/>
          <w:szCs w:val="22"/>
        </w:rPr>
        <w:t xml:space="preserve">, Newcastle. </w:t>
      </w:r>
    </w:p>
    <w:p w14:paraId="598C3AFE" w14:textId="77777777" w:rsidR="004226D1" w:rsidRDefault="004226D1" w:rsidP="005E1D71">
      <w:pPr>
        <w:ind w:left="1418" w:hanging="1418"/>
        <w:rPr>
          <w:rFonts w:cs="Arial"/>
          <w:szCs w:val="22"/>
        </w:rPr>
      </w:pPr>
      <w:r>
        <w:rPr>
          <w:rFonts w:cs="Arial"/>
          <w:color w:val="000000" w:themeColor="text1"/>
          <w:szCs w:val="22"/>
        </w:rPr>
        <w:t>2018 (May)</w:t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szCs w:val="22"/>
        </w:rPr>
        <w:t>The development of a brief, multidimensional measure of clients’ therapy preferences: The Cooper–Norcross Inventory of Preferences</w:t>
      </w:r>
      <w:r w:rsidRPr="00280C98">
        <w:rPr>
          <w:rFonts w:cs="Arial"/>
          <w:szCs w:val="22"/>
        </w:rPr>
        <w:t xml:space="preserve">, </w:t>
      </w:r>
      <w:r w:rsidRPr="004226D1">
        <w:rPr>
          <w:rFonts w:cs="Arial"/>
          <w:i/>
          <w:szCs w:val="22"/>
        </w:rPr>
        <w:t>2</w:t>
      </w:r>
      <w:r>
        <w:rPr>
          <w:rFonts w:cs="Arial"/>
          <w:i/>
          <w:szCs w:val="22"/>
        </w:rPr>
        <w:t>4</w:t>
      </w:r>
      <w:r w:rsidRPr="004226D1">
        <w:rPr>
          <w:rFonts w:cs="Arial"/>
          <w:i/>
          <w:szCs w:val="22"/>
          <w:vertAlign w:val="superscript"/>
        </w:rPr>
        <w:t>th</w:t>
      </w:r>
      <w:r>
        <w:rPr>
          <w:rFonts w:cs="Arial"/>
          <w:i/>
          <w:szCs w:val="22"/>
        </w:rPr>
        <w:t xml:space="preserve"> </w:t>
      </w:r>
      <w:r w:rsidRPr="004226D1">
        <w:rPr>
          <w:rFonts w:cs="Arial"/>
          <w:i/>
          <w:szCs w:val="22"/>
        </w:rPr>
        <w:t>Annual BACP Research Conference</w:t>
      </w:r>
      <w:r w:rsidRPr="00280C98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London</w:t>
      </w:r>
      <w:r w:rsidRPr="00280C98">
        <w:rPr>
          <w:rFonts w:cs="Arial"/>
          <w:szCs w:val="22"/>
        </w:rPr>
        <w:t>.</w:t>
      </w:r>
    </w:p>
    <w:p w14:paraId="73C00FBE" w14:textId="77777777" w:rsidR="004226D1" w:rsidRDefault="004226D1" w:rsidP="004226D1">
      <w:pPr>
        <w:ind w:left="1418" w:hanging="1418"/>
        <w:rPr>
          <w:rFonts w:cs="Arial"/>
          <w:szCs w:val="22"/>
        </w:rPr>
      </w:pPr>
      <w:r>
        <w:rPr>
          <w:rFonts w:cs="Arial"/>
          <w:color w:val="000000" w:themeColor="text1"/>
          <w:szCs w:val="22"/>
        </w:rPr>
        <w:t>2018 (May)</w:t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szCs w:val="22"/>
        </w:rPr>
        <w:t>Client experiences of goal negotiation in the early stages of pluralistic therapy</w:t>
      </w:r>
      <w:r w:rsidRPr="00280C98">
        <w:rPr>
          <w:rFonts w:cs="Arial"/>
          <w:szCs w:val="22"/>
        </w:rPr>
        <w:t xml:space="preserve">, </w:t>
      </w:r>
      <w:r w:rsidRPr="004226D1">
        <w:rPr>
          <w:rFonts w:cs="Arial"/>
          <w:i/>
          <w:szCs w:val="22"/>
        </w:rPr>
        <w:t>2</w:t>
      </w:r>
      <w:r>
        <w:rPr>
          <w:rFonts w:cs="Arial"/>
          <w:i/>
          <w:szCs w:val="22"/>
        </w:rPr>
        <w:t>4</w:t>
      </w:r>
      <w:r w:rsidRPr="004226D1">
        <w:rPr>
          <w:rFonts w:cs="Arial"/>
          <w:i/>
          <w:szCs w:val="22"/>
          <w:vertAlign w:val="superscript"/>
        </w:rPr>
        <w:t>th</w:t>
      </w:r>
      <w:r>
        <w:rPr>
          <w:rFonts w:cs="Arial"/>
          <w:i/>
          <w:szCs w:val="22"/>
        </w:rPr>
        <w:t xml:space="preserve"> </w:t>
      </w:r>
      <w:r w:rsidRPr="004226D1">
        <w:rPr>
          <w:rFonts w:cs="Arial"/>
          <w:i/>
          <w:szCs w:val="22"/>
        </w:rPr>
        <w:t>Annual BACP Research Conference</w:t>
      </w:r>
      <w:r w:rsidRPr="00280C98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London</w:t>
      </w:r>
      <w:r w:rsidRPr="00280C98">
        <w:rPr>
          <w:rFonts w:cs="Arial"/>
          <w:szCs w:val="22"/>
        </w:rPr>
        <w:t>.</w:t>
      </w:r>
    </w:p>
    <w:p w14:paraId="2A28D453" w14:textId="77777777" w:rsidR="00951F55" w:rsidRDefault="00951F55" w:rsidP="005E1D71">
      <w:pPr>
        <w:ind w:left="1418" w:hanging="1418"/>
        <w:rPr>
          <w:rFonts w:cs="Arial"/>
          <w:szCs w:val="22"/>
        </w:rPr>
      </w:pPr>
      <w:r>
        <w:rPr>
          <w:rFonts w:cs="Arial"/>
          <w:color w:val="000000" w:themeColor="text1"/>
          <w:szCs w:val="22"/>
        </w:rPr>
        <w:t>2018 (Mar.)</w:t>
      </w:r>
      <w:r>
        <w:rPr>
          <w:rFonts w:cs="Arial"/>
          <w:color w:val="000000" w:themeColor="text1"/>
          <w:szCs w:val="22"/>
        </w:rPr>
        <w:tab/>
        <w:t xml:space="preserve">The development of the C-NIP preference tool, and its use in clinical practice. </w:t>
      </w:r>
      <w:r w:rsidRPr="00951F55">
        <w:rPr>
          <w:rFonts w:cs="Arial"/>
          <w:i/>
          <w:color w:val="000000" w:themeColor="text1"/>
          <w:szCs w:val="22"/>
        </w:rPr>
        <w:t>1</w:t>
      </w:r>
      <w:r w:rsidRPr="00951F55">
        <w:rPr>
          <w:rFonts w:cs="Arial"/>
          <w:i/>
          <w:color w:val="000000" w:themeColor="text1"/>
          <w:szCs w:val="22"/>
          <w:vertAlign w:val="superscript"/>
        </w:rPr>
        <w:t>st</w:t>
      </w:r>
      <w:r w:rsidRPr="00951F55">
        <w:rPr>
          <w:rFonts w:cs="Arial"/>
          <w:i/>
          <w:color w:val="000000" w:themeColor="text1"/>
          <w:szCs w:val="22"/>
        </w:rPr>
        <w:t xml:space="preserve"> International Conference on Pluralistic Counselling and Psychotherapy</w:t>
      </w:r>
      <w:r>
        <w:rPr>
          <w:rFonts w:cs="Arial"/>
          <w:color w:val="000000" w:themeColor="text1"/>
          <w:szCs w:val="22"/>
        </w:rPr>
        <w:t>, Dundee.</w:t>
      </w:r>
    </w:p>
    <w:p w14:paraId="7B6647FE" w14:textId="77777777" w:rsidR="00967129" w:rsidRDefault="00967129" w:rsidP="005E1D71">
      <w:pPr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>2017 (July)</w:t>
      </w:r>
      <w:r>
        <w:rPr>
          <w:rFonts w:cs="Arial"/>
          <w:szCs w:val="22"/>
        </w:rPr>
        <w:tab/>
      </w:r>
      <w:proofErr w:type="spellStart"/>
      <w:r w:rsidRPr="00967129">
        <w:rPr>
          <w:rFonts w:cs="Arial"/>
          <w:szCs w:val="22"/>
        </w:rPr>
        <w:t>ProReal</w:t>
      </w:r>
      <w:proofErr w:type="spellEnd"/>
      <w:r w:rsidRPr="00967129">
        <w:rPr>
          <w:rFonts w:cs="Arial"/>
          <w:szCs w:val="22"/>
        </w:rPr>
        <w:t xml:space="preserve"> avatar-based</w:t>
      </w:r>
      <w:r>
        <w:rPr>
          <w:rFonts w:cs="Arial"/>
          <w:szCs w:val="22"/>
        </w:rPr>
        <w:t xml:space="preserve"> </w:t>
      </w:r>
      <w:r w:rsidRPr="00967129">
        <w:rPr>
          <w:rFonts w:cs="Arial"/>
          <w:szCs w:val="22"/>
        </w:rPr>
        <w:t>counselling with young</w:t>
      </w:r>
      <w:r>
        <w:rPr>
          <w:rFonts w:cs="Arial"/>
          <w:szCs w:val="22"/>
        </w:rPr>
        <w:t xml:space="preserve"> </w:t>
      </w:r>
      <w:r w:rsidRPr="00967129">
        <w:rPr>
          <w:rFonts w:cs="Arial"/>
          <w:szCs w:val="22"/>
        </w:rPr>
        <w:t>people: An evaluation</w:t>
      </w:r>
      <w:r>
        <w:rPr>
          <w:rFonts w:cs="Arial"/>
          <w:szCs w:val="22"/>
        </w:rPr>
        <w:t xml:space="preserve">. </w:t>
      </w:r>
      <w:r>
        <w:rPr>
          <w:rFonts w:cs="Arial"/>
          <w:i/>
          <w:szCs w:val="22"/>
        </w:rPr>
        <w:t>Division of Counselling Psychology Annual Conference</w:t>
      </w:r>
      <w:r>
        <w:rPr>
          <w:rFonts w:cs="Arial"/>
          <w:szCs w:val="22"/>
        </w:rPr>
        <w:t xml:space="preserve">, Stratford-upon-Avon. </w:t>
      </w:r>
    </w:p>
    <w:p w14:paraId="1DE4E54B" w14:textId="77777777" w:rsidR="00967129" w:rsidRDefault="00967129" w:rsidP="005E1D71">
      <w:pPr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>2017 (July)</w:t>
      </w:r>
      <w:r>
        <w:rPr>
          <w:rFonts w:cs="Arial"/>
          <w:szCs w:val="22"/>
        </w:rPr>
        <w:tab/>
      </w:r>
      <w:r w:rsidRPr="00967129">
        <w:rPr>
          <w:rFonts w:cs="Arial"/>
          <w:szCs w:val="22"/>
        </w:rPr>
        <w:t>Developing ETHOS: A</w:t>
      </w:r>
      <w:r>
        <w:rPr>
          <w:rFonts w:cs="Arial"/>
          <w:szCs w:val="22"/>
        </w:rPr>
        <w:t xml:space="preserve"> </w:t>
      </w:r>
      <w:r w:rsidRPr="00967129">
        <w:rPr>
          <w:rFonts w:cs="Arial"/>
          <w:szCs w:val="22"/>
        </w:rPr>
        <w:t>fully-powered RCT of</w:t>
      </w:r>
      <w:r>
        <w:rPr>
          <w:rFonts w:cs="Arial"/>
          <w:szCs w:val="22"/>
        </w:rPr>
        <w:t xml:space="preserve"> </w:t>
      </w:r>
      <w:r w:rsidRPr="00967129">
        <w:rPr>
          <w:rFonts w:cs="Arial"/>
          <w:szCs w:val="22"/>
        </w:rPr>
        <w:t>school-based humanistic</w:t>
      </w:r>
      <w:r>
        <w:rPr>
          <w:rFonts w:cs="Arial"/>
          <w:szCs w:val="22"/>
        </w:rPr>
        <w:t xml:space="preserve"> </w:t>
      </w:r>
      <w:r w:rsidRPr="00967129">
        <w:rPr>
          <w:rFonts w:cs="Arial"/>
          <w:szCs w:val="22"/>
        </w:rPr>
        <w:t>counselling</w:t>
      </w:r>
      <w:r>
        <w:rPr>
          <w:rFonts w:cs="Arial"/>
          <w:szCs w:val="22"/>
        </w:rPr>
        <w:t xml:space="preserve">. </w:t>
      </w:r>
      <w:r>
        <w:rPr>
          <w:rFonts w:cs="Arial"/>
          <w:i/>
          <w:szCs w:val="22"/>
        </w:rPr>
        <w:t>Division of Counselling Psychology Annual Conference</w:t>
      </w:r>
      <w:r>
        <w:rPr>
          <w:rFonts w:cs="Arial"/>
          <w:szCs w:val="22"/>
        </w:rPr>
        <w:t>, Stratford-upon-Avon.</w:t>
      </w:r>
    </w:p>
    <w:p w14:paraId="713D3833" w14:textId="77777777" w:rsidR="005E1D71" w:rsidRPr="005E1D71" w:rsidRDefault="005E1D71" w:rsidP="005E1D71">
      <w:pPr>
        <w:ind w:left="1418" w:hanging="1418"/>
        <w:rPr>
          <w:rFonts w:cs="Arial"/>
          <w:i/>
          <w:szCs w:val="22"/>
        </w:rPr>
      </w:pPr>
      <w:r>
        <w:rPr>
          <w:rFonts w:cs="Arial"/>
          <w:szCs w:val="22"/>
        </w:rPr>
        <w:t>2016 (July)</w:t>
      </w:r>
      <w:r>
        <w:rPr>
          <w:rFonts w:cs="Arial"/>
          <w:szCs w:val="22"/>
        </w:rPr>
        <w:tab/>
        <w:t>Relational depth: Ten years on</w:t>
      </w:r>
      <w:r>
        <w:rPr>
          <w:rFonts w:cs="Arial"/>
          <w:i/>
          <w:szCs w:val="22"/>
        </w:rPr>
        <w:t xml:space="preserve">, </w:t>
      </w:r>
      <w:r w:rsidRPr="00E76A4F">
        <w:rPr>
          <w:rFonts w:cs="Arial"/>
          <w:szCs w:val="22"/>
        </w:rPr>
        <w:t>1</w:t>
      </w:r>
      <w:r>
        <w:rPr>
          <w:rFonts w:cs="Arial"/>
          <w:szCs w:val="22"/>
        </w:rPr>
        <w:t>2</w:t>
      </w:r>
      <w:r w:rsidRPr="00E76A4F">
        <w:rPr>
          <w:rFonts w:cs="Arial"/>
          <w:szCs w:val="22"/>
          <w:vertAlign w:val="superscript"/>
        </w:rPr>
        <w:t>th</w:t>
      </w:r>
      <w:r w:rsidRPr="00E76A4F">
        <w:rPr>
          <w:rFonts w:cs="Arial"/>
          <w:szCs w:val="22"/>
        </w:rPr>
        <w:t xml:space="preserve"> </w:t>
      </w:r>
      <w:r w:rsidRPr="00E76A4F">
        <w:rPr>
          <w:rFonts w:cs="Arial"/>
          <w:i/>
          <w:szCs w:val="22"/>
        </w:rPr>
        <w:t>World Conference on Person-Centred and Experiential Psychotherapy and Counselling</w:t>
      </w:r>
      <w:r w:rsidRPr="00E76A4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New York</w:t>
      </w:r>
      <w:r w:rsidRPr="00E76A4F">
        <w:rPr>
          <w:rFonts w:cs="Arial"/>
          <w:szCs w:val="22"/>
        </w:rPr>
        <w:t>.</w:t>
      </w:r>
    </w:p>
    <w:p w14:paraId="54A1E115" w14:textId="77777777" w:rsidR="005E1D71" w:rsidRPr="005E1D71" w:rsidRDefault="005E1D71" w:rsidP="005E1D71">
      <w:pPr>
        <w:ind w:left="1418" w:hanging="1418"/>
        <w:rPr>
          <w:rFonts w:cs="Arial"/>
          <w:i/>
          <w:szCs w:val="22"/>
        </w:rPr>
      </w:pPr>
      <w:r>
        <w:rPr>
          <w:rFonts w:cs="Arial"/>
          <w:szCs w:val="22"/>
        </w:rPr>
        <w:t>2016 (July)</w:t>
      </w:r>
      <w:r>
        <w:rPr>
          <w:rFonts w:cs="Arial"/>
          <w:szCs w:val="22"/>
        </w:rPr>
        <w:tab/>
      </w:r>
      <w:r w:rsidRPr="005E1D71">
        <w:rPr>
          <w:rFonts w:cs="Arial"/>
          <w:szCs w:val="22"/>
        </w:rPr>
        <w:t>School-based humanistic counselling for psychological distress in young people (the ETHOS trial):</w:t>
      </w:r>
      <w:r>
        <w:rPr>
          <w:rFonts w:cs="Arial"/>
          <w:szCs w:val="22"/>
        </w:rPr>
        <w:t xml:space="preserve"> </w:t>
      </w:r>
      <w:r w:rsidRPr="005E1D71">
        <w:rPr>
          <w:rFonts w:cs="Arial"/>
          <w:szCs w:val="22"/>
        </w:rPr>
        <w:t>A nationally-funded randomised controlled trial</w:t>
      </w:r>
      <w:r>
        <w:rPr>
          <w:rFonts w:cs="Arial"/>
          <w:i/>
          <w:szCs w:val="22"/>
        </w:rPr>
        <w:t xml:space="preserve">, </w:t>
      </w:r>
      <w:r w:rsidRPr="00E76A4F">
        <w:rPr>
          <w:rFonts w:cs="Arial"/>
          <w:szCs w:val="22"/>
        </w:rPr>
        <w:t>1</w:t>
      </w:r>
      <w:r>
        <w:rPr>
          <w:rFonts w:cs="Arial"/>
          <w:szCs w:val="22"/>
        </w:rPr>
        <w:t>2</w:t>
      </w:r>
      <w:r w:rsidRPr="00E76A4F">
        <w:rPr>
          <w:rFonts w:cs="Arial"/>
          <w:szCs w:val="22"/>
          <w:vertAlign w:val="superscript"/>
        </w:rPr>
        <w:t>th</w:t>
      </w:r>
      <w:r w:rsidRPr="00E76A4F">
        <w:rPr>
          <w:rFonts w:cs="Arial"/>
          <w:szCs w:val="22"/>
        </w:rPr>
        <w:t xml:space="preserve"> </w:t>
      </w:r>
      <w:r w:rsidRPr="00E76A4F">
        <w:rPr>
          <w:rFonts w:cs="Arial"/>
          <w:i/>
          <w:szCs w:val="22"/>
        </w:rPr>
        <w:t>World Conference on Person-Centred and Experiential Psychotherapy and Counselling</w:t>
      </w:r>
      <w:r w:rsidRPr="00E76A4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New York</w:t>
      </w:r>
      <w:r w:rsidRPr="00E76A4F">
        <w:rPr>
          <w:rFonts w:cs="Arial"/>
          <w:szCs w:val="22"/>
        </w:rPr>
        <w:t>.</w:t>
      </w:r>
    </w:p>
    <w:p w14:paraId="6144B37A" w14:textId="77777777" w:rsidR="005E1D71" w:rsidRPr="005E1D71" w:rsidRDefault="005E1D71" w:rsidP="005E1D71">
      <w:pPr>
        <w:ind w:left="1418" w:hanging="1418"/>
        <w:rPr>
          <w:rFonts w:cs="Arial"/>
          <w:i/>
          <w:szCs w:val="22"/>
        </w:rPr>
      </w:pPr>
      <w:r>
        <w:rPr>
          <w:rFonts w:cs="Arial"/>
          <w:szCs w:val="22"/>
        </w:rPr>
        <w:t>2016 (July)</w:t>
      </w:r>
      <w:r>
        <w:rPr>
          <w:rFonts w:cs="Arial"/>
          <w:szCs w:val="22"/>
        </w:rPr>
        <w:tab/>
        <w:t xml:space="preserve">(with Jacqueline Hayes) </w:t>
      </w:r>
      <w:r w:rsidR="00EE0107">
        <w:rPr>
          <w:rFonts w:cs="Arial"/>
          <w:szCs w:val="22"/>
        </w:rPr>
        <w:t xml:space="preserve"> </w:t>
      </w:r>
      <w:r w:rsidRPr="005E1D71">
        <w:rPr>
          <w:rFonts w:cs="Arial"/>
          <w:szCs w:val="22"/>
        </w:rPr>
        <w:t>Making decisions together in counselling and psychotherapy</w:t>
      </w:r>
      <w:r>
        <w:rPr>
          <w:rFonts w:cs="Arial"/>
          <w:i/>
          <w:szCs w:val="22"/>
        </w:rPr>
        <w:t xml:space="preserve">, </w:t>
      </w:r>
      <w:r w:rsidRPr="00E76A4F">
        <w:rPr>
          <w:rFonts w:cs="Arial"/>
          <w:szCs w:val="22"/>
        </w:rPr>
        <w:t>1</w:t>
      </w:r>
      <w:r>
        <w:rPr>
          <w:rFonts w:cs="Arial"/>
          <w:szCs w:val="22"/>
        </w:rPr>
        <w:t>2</w:t>
      </w:r>
      <w:r w:rsidRPr="00E76A4F">
        <w:rPr>
          <w:rFonts w:cs="Arial"/>
          <w:szCs w:val="22"/>
          <w:vertAlign w:val="superscript"/>
        </w:rPr>
        <w:t>th</w:t>
      </w:r>
      <w:r w:rsidRPr="00E76A4F">
        <w:rPr>
          <w:rFonts w:cs="Arial"/>
          <w:szCs w:val="22"/>
        </w:rPr>
        <w:t xml:space="preserve"> </w:t>
      </w:r>
      <w:r w:rsidRPr="00E76A4F">
        <w:rPr>
          <w:rFonts w:cs="Arial"/>
          <w:i/>
          <w:szCs w:val="22"/>
        </w:rPr>
        <w:t>World Conference on Person-Centred and Experiential Psychotherapy and Counselling</w:t>
      </w:r>
      <w:r w:rsidRPr="00E76A4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New York</w:t>
      </w:r>
      <w:r w:rsidRPr="00E76A4F">
        <w:rPr>
          <w:rFonts w:cs="Arial"/>
          <w:szCs w:val="22"/>
        </w:rPr>
        <w:t>.</w:t>
      </w:r>
    </w:p>
    <w:p w14:paraId="23A628C9" w14:textId="77777777" w:rsidR="00702D13" w:rsidRPr="00702D13" w:rsidRDefault="00702D13" w:rsidP="00702D13">
      <w:pPr>
        <w:tabs>
          <w:tab w:val="left" w:pos="1418"/>
        </w:tabs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>2016 (July)</w:t>
      </w:r>
      <w:r>
        <w:rPr>
          <w:rFonts w:cs="Arial"/>
          <w:szCs w:val="22"/>
        </w:rPr>
        <w:tab/>
        <w:t xml:space="preserve">Counselling in UK secondary schools: A review of evidence, and the development of the ESRC-funded ETHOS trial, </w:t>
      </w:r>
      <w:r>
        <w:rPr>
          <w:rFonts w:cs="Arial"/>
          <w:i/>
          <w:szCs w:val="22"/>
        </w:rPr>
        <w:t>Division of Counselling Psychology Annual Conference</w:t>
      </w:r>
      <w:r>
        <w:rPr>
          <w:rFonts w:cs="Arial"/>
          <w:szCs w:val="22"/>
        </w:rPr>
        <w:t xml:space="preserve">, Brighton. </w:t>
      </w:r>
    </w:p>
    <w:p w14:paraId="38777C37" w14:textId="77777777" w:rsidR="00702D13" w:rsidRPr="00702D13" w:rsidRDefault="00702D13" w:rsidP="00702D13">
      <w:pPr>
        <w:tabs>
          <w:tab w:val="left" w:pos="1418"/>
        </w:tabs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>2016 (July)</w:t>
      </w:r>
      <w:r>
        <w:rPr>
          <w:rFonts w:cs="Arial"/>
          <w:szCs w:val="22"/>
        </w:rPr>
        <w:tab/>
        <w:t xml:space="preserve">Assessing clients’ preferences for therapy: The Cooper-Norcross Inventory of Preferences (C-NIP), </w:t>
      </w:r>
      <w:r>
        <w:rPr>
          <w:rFonts w:cs="Arial"/>
          <w:i/>
          <w:szCs w:val="22"/>
        </w:rPr>
        <w:t>Division of Counselling Psychology Annual Conference</w:t>
      </w:r>
      <w:r>
        <w:rPr>
          <w:rFonts w:cs="Arial"/>
          <w:szCs w:val="22"/>
        </w:rPr>
        <w:t xml:space="preserve">, Brighton. </w:t>
      </w:r>
    </w:p>
    <w:p w14:paraId="5AE5119C" w14:textId="77777777" w:rsidR="00B05A58" w:rsidRPr="00B05A58" w:rsidRDefault="00B05A58" w:rsidP="00001132">
      <w:pPr>
        <w:tabs>
          <w:tab w:val="left" w:pos="1418"/>
        </w:tabs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 xml:space="preserve">2016 (Jun) </w:t>
      </w:r>
      <w:r>
        <w:rPr>
          <w:rFonts w:cs="Arial"/>
          <w:szCs w:val="22"/>
        </w:rPr>
        <w:tab/>
      </w:r>
      <w:r w:rsidRPr="00B05A58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>p</w:t>
      </w:r>
      <w:r w:rsidRPr="00B05A58">
        <w:rPr>
          <w:rFonts w:cs="Arial"/>
          <w:szCs w:val="22"/>
        </w:rPr>
        <w:t xml:space="preserve">luralistic </w:t>
      </w:r>
      <w:r>
        <w:rPr>
          <w:rFonts w:cs="Arial"/>
          <w:szCs w:val="22"/>
        </w:rPr>
        <w:t>f</w:t>
      </w:r>
      <w:r w:rsidRPr="00B05A58">
        <w:rPr>
          <w:rFonts w:cs="Arial"/>
          <w:szCs w:val="22"/>
        </w:rPr>
        <w:t xml:space="preserve">ramework for </w:t>
      </w:r>
      <w:r>
        <w:rPr>
          <w:rFonts w:cs="Arial"/>
          <w:szCs w:val="22"/>
        </w:rPr>
        <w:t>p</w:t>
      </w:r>
      <w:r w:rsidRPr="00B05A58">
        <w:rPr>
          <w:rFonts w:cs="Arial"/>
          <w:szCs w:val="22"/>
        </w:rPr>
        <w:t xml:space="preserve">sychotherapy and </w:t>
      </w:r>
      <w:r>
        <w:rPr>
          <w:rFonts w:cs="Arial"/>
          <w:szCs w:val="22"/>
        </w:rPr>
        <w:t>c</w:t>
      </w:r>
      <w:r w:rsidRPr="00B05A58">
        <w:rPr>
          <w:rFonts w:cs="Arial"/>
          <w:szCs w:val="22"/>
        </w:rPr>
        <w:t xml:space="preserve">ounselling: Ten </w:t>
      </w:r>
      <w:r>
        <w:rPr>
          <w:rFonts w:cs="Arial"/>
          <w:szCs w:val="22"/>
        </w:rPr>
        <w:t>y</w:t>
      </w:r>
      <w:r w:rsidRPr="00B05A58">
        <w:rPr>
          <w:rFonts w:cs="Arial"/>
          <w:szCs w:val="22"/>
        </w:rPr>
        <w:t>ears on</w:t>
      </w:r>
      <w:r>
        <w:rPr>
          <w:rFonts w:cs="Arial"/>
          <w:szCs w:val="22"/>
        </w:rPr>
        <w:t xml:space="preserve">, </w:t>
      </w:r>
      <w:r>
        <w:rPr>
          <w:rFonts w:cs="Arial"/>
          <w:i/>
          <w:szCs w:val="22"/>
        </w:rPr>
        <w:t xml:space="preserve">Society for Psychotherapy Integration Annual Conference, </w:t>
      </w:r>
      <w:r>
        <w:rPr>
          <w:rFonts w:cs="Arial"/>
          <w:szCs w:val="22"/>
        </w:rPr>
        <w:t xml:space="preserve">Dublin. </w:t>
      </w:r>
    </w:p>
    <w:p w14:paraId="20E18064" w14:textId="77777777" w:rsidR="003210BD" w:rsidRPr="00280C98" w:rsidRDefault="003210BD" w:rsidP="00001132">
      <w:pPr>
        <w:tabs>
          <w:tab w:val="left" w:pos="1418"/>
        </w:tabs>
        <w:ind w:left="1418" w:hanging="1418"/>
        <w:rPr>
          <w:rFonts w:cs="Arial"/>
          <w:szCs w:val="22"/>
        </w:rPr>
      </w:pPr>
      <w:r w:rsidRPr="00280C98">
        <w:rPr>
          <w:rFonts w:cs="Arial"/>
          <w:szCs w:val="22"/>
        </w:rPr>
        <w:t xml:space="preserve">2015 (Nov) </w:t>
      </w:r>
      <w:r w:rsidRPr="00280C98">
        <w:rPr>
          <w:rFonts w:cs="Arial"/>
          <w:szCs w:val="22"/>
        </w:rPr>
        <w:tab/>
        <w:t xml:space="preserve">A pluralistic perspective on existential therapy, </w:t>
      </w:r>
      <w:r w:rsidRPr="00280C98">
        <w:rPr>
          <w:rFonts w:cs="Arial"/>
          <w:i/>
          <w:szCs w:val="22"/>
        </w:rPr>
        <w:t>Society for Existential Analysis Conference</w:t>
      </w:r>
      <w:r w:rsidRPr="00280C98">
        <w:rPr>
          <w:rFonts w:cs="Arial"/>
          <w:szCs w:val="22"/>
        </w:rPr>
        <w:t xml:space="preserve">, London. </w:t>
      </w:r>
    </w:p>
    <w:p w14:paraId="06073354" w14:textId="77777777" w:rsidR="00001132" w:rsidRPr="00280C98" w:rsidRDefault="00001132" w:rsidP="00001132">
      <w:pPr>
        <w:tabs>
          <w:tab w:val="left" w:pos="1418"/>
        </w:tabs>
        <w:ind w:left="1418" w:hanging="1418"/>
        <w:rPr>
          <w:rFonts w:cs="Arial"/>
          <w:szCs w:val="22"/>
        </w:rPr>
      </w:pPr>
      <w:r w:rsidRPr="00280C98">
        <w:rPr>
          <w:rFonts w:cs="Arial"/>
          <w:szCs w:val="22"/>
        </w:rPr>
        <w:t>2015 (May)</w:t>
      </w:r>
      <w:r w:rsidRPr="00280C98">
        <w:rPr>
          <w:rFonts w:cs="Arial"/>
          <w:szCs w:val="22"/>
        </w:rPr>
        <w:tab/>
        <w:t xml:space="preserve">Metatherapeutic communication: What, when and how do therapists talk to their clients about the process of therapy?, </w:t>
      </w:r>
      <w:r w:rsidRPr="00280C98">
        <w:rPr>
          <w:rFonts w:cs="Arial"/>
          <w:i/>
          <w:szCs w:val="22"/>
        </w:rPr>
        <w:t>21</w:t>
      </w:r>
      <w:r w:rsidRPr="00280C98">
        <w:rPr>
          <w:rFonts w:cs="Arial"/>
          <w:i/>
          <w:szCs w:val="22"/>
          <w:vertAlign w:val="superscript"/>
        </w:rPr>
        <w:t>st</w:t>
      </w:r>
      <w:r w:rsidRPr="00280C98">
        <w:rPr>
          <w:rFonts w:cs="Arial"/>
          <w:i/>
          <w:szCs w:val="22"/>
        </w:rPr>
        <w:t xml:space="preserve"> Annual BACP Research Conference</w:t>
      </w:r>
      <w:r w:rsidRPr="00280C98">
        <w:rPr>
          <w:rFonts w:cs="Arial"/>
          <w:szCs w:val="22"/>
        </w:rPr>
        <w:t xml:space="preserve">, Nottingham. </w:t>
      </w:r>
    </w:p>
    <w:p w14:paraId="5D48DD6E" w14:textId="77777777" w:rsidR="00001132" w:rsidRPr="00280C98" w:rsidRDefault="00001132" w:rsidP="00982802">
      <w:pPr>
        <w:ind w:left="1418" w:hanging="1418"/>
        <w:rPr>
          <w:rFonts w:cs="Arial"/>
          <w:szCs w:val="22"/>
        </w:rPr>
      </w:pPr>
      <w:r w:rsidRPr="00280C98">
        <w:rPr>
          <w:rFonts w:cs="Arial"/>
          <w:szCs w:val="22"/>
        </w:rPr>
        <w:t>2015 (May)</w:t>
      </w:r>
      <w:r w:rsidRPr="00280C98">
        <w:rPr>
          <w:rFonts w:cs="Arial"/>
          <w:szCs w:val="22"/>
        </w:rPr>
        <w:tab/>
        <w:t xml:space="preserve">Treatment preference as a moderator of outcomes for low-intensity interventions for depression, </w:t>
      </w:r>
      <w:r w:rsidRPr="004226D1">
        <w:rPr>
          <w:rFonts w:cs="Arial"/>
          <w:i/>
          <w:szCs w:val="22"/>
        </w:rPr>
        <w:t>21</w:t>
      </w:r>
      <w:r w:rsidRPr="004226D1">
        <w:rPr>
          <w:rFonts w:cs="Arial"/>
          <w:i/>
          <w:szCs w:val="22"/>
          <w:vertAlign w:val="superscript"/>
        </w:rPr>
        <w:t>st</w:t>
      </w:r>
      <w:r w:rsidRPr="004226D1">
        <w:rPr>
          <w:rFonts w:cs="Arial"/>
          <w:i/>
          <w:szCs w:val="22"/>
        </w:rPr>
        <w:t xml:space="preserve"> Annual BACP Research Conference</w:t>
      </w:r>
      <w:r w:rsidRPr="00280C98">
        <w:rPr>
          <w:rFonts w:cs="Arial"/>
          <w:szCs w:val="22"/>
        </w:rPr>
        <w:t>, Nottingham.</w:t>
      </w:r>
    </w:p>
    <w:p w14:paraId="4F639C7A" w14:textId="77777777" w:rsidR="00982802" w:rsidRPr="00982802" w:rsidRDefault="00982802" w:rsidP="00982802">
      <w:pPr>
        <w:ind w:left="1418" w:hanging="1418"/>
        <w:rPr>
          <w:szCs w:val="22"/>
        </w:rPr>
      </w:pPr>
      <w:r w:rsidRPr="00280C98">
        <w:rPr>
          <w:szCs w:val="22"/>
        </w:rPr>
        <w:t>2014 (Aug.)</w:t>
      </w:r>
      <w:r w:rsidRPr="00280C98">
        <w:rPr>
          <w:szCs w:val="22"/>
        </w:rPr>
        <w:tab/>
      </w:r>
      <w:r w:rsidRPr="00280C98">
        <w:rPr>
          <w:bCs/>
          <w:szCs w:val="22"/>
          <w:lang w:val="en-US"/>
        </w:rPr>
        <w:t xml:space="preserve">Extending person-centered principles to the </w:t>
      </w:r>
      <w:proofErr w:type="spellStart"/>
      <w:r w:rsidRPr="00280C98">
        <w:rPr>
          <w:bCs/>
          <w:szCs w:val="22"/>
          <w:lang w:val="en-US"/>
        </w:rPr>
        <w:t>metatherapeutic</w:t>
      </w:r>
      <w:proofErr w:type="spellEnd"/>
      <w:r w:rsidRPr="00280C98">
        <w:rPr>
          <w:bCs/>
          <w:szCs w:val="22"/>
          <w:lang w:val="en-US"/>
        </w:rPr>
        <w:t xml:space="preserve"> level: Developing a pluralistic approach to psychotherapy</w:t>
      </w:r>
      <w:r w:rsidRPr="00280C98">
        <w:rPr>
          <w:szCs w:val="22"/>
        </w:rPr>
        <w:t xml:space="preserve">, </w:t>
      </w:r>
      <w:r w:rsidRPr="00280C98">
        <w:rPr>
          <w:i/>
          <w:szCs w:val="22"/>
        </w:rPr>
        <w:t>2014</w:t>
      </w:r>
      <w:r w:rsidRPr="00280C98">
        <w:rPr>
          <w:szCs w:val="22"/>
        </w:rPr>
        <w:t xml:space="preserve"> </w:t>
      </w:r>
      <w:r w:rsidRPr="00280C98">
        <w:rPr>
          <w:i/>
          <w:szCs w:val="22"/>
        </w:rPr>
        <w:t>American</w:t>
      </w:r>
      <w:r>
        <w:rPr>
          <w:i/>
          <w:szCs w:val="22"/>
        </w:rPr>
        <w:t xml:space="preserve"> Psychological Association Convention, </w:t>
      </w:r>
      <w:r>
        <w:rPr>
          <w:szCs w:val="22"/>
        </w:rPr>
        <w:t>Washington DC.</w:t>
      </w:r>
    </w:p>
    <w:p w14:paraId="3B76D427" w14:textId="77777777" w:rsidR="00982802" w:rsidRDefault="00982802" w:rsidP="00982802">
      <w:pPr>
        <w:ind w:left="1418" w:hanging="1418"/>
        <w:rPr>
          <w:szCs w:val="22"/>
        </w:rPr>
      </w:pPr>
      <w:r>
        <w:rPr>
          <w:szCs w:val="22"/>
        </w:rPr>
        <w:t>2014 (July)</w:t>
      </w:r>
      <w:r>
        <w:rPr>
          <w:szCs w:val="22"/>
        </w:rPr>
        <w:tab/>
        <w:t xml:space="preserve">Being Counselling </w:t>
      </w:r>
      <w:proofErr w:type="spellStart"/>
      <w:r>
        <w:rPr>
          <w:szCs w:val="22"/>
        </w:rPr>
        <w:t>MindEd</w:t>
      </w:r>
      <w:proofErr w:type="spellEnd"/>
      <w:r>
        <w:rPr>
          <w:szCs w:val="22"/>
        </w:rPr>
        <w:t xml:space="preserve">: Developments in evidence, training, and policy in school-based humanistic counselling, </w:t>
      </w:r>
      <w:r w:rsidRPr="00E76A4F">
        <w:rPr>
          <w:rFonts w:cs="Arial"/>
          <w:szCs w:val="22"/>
        </w:rPr>
        <w:t>1</w:t>
      </w:r>
      <w:r>
        <w:rPr>
          <w:rFonts w:cs="Arial"/>
          <w:szCs w:val="22"/>
        </w:rPr>
        <w:t>1</w:t>
      </w:r>
      <w:r w:rsidRPr="00E76A4F">
        <w:rPr>
          <w:rFonts w:cs="Arial"/>
          <w:szCs w:val="22"/>
          <w:vertAlign w:val="superscript"/>
        </w:rPr>
        <w:t>th</w:t>
      </w:r>
      <w:r w:rsidRPr="00E76A4F">
        <w:rPr>
          <w:rFonts w:cs="Arial"/>
          <w:szCs w:val="22"/>
        </w:rPr>
        <w:t xml:space="preserve"> </w:t>
      </w:r>
      <w:r w:rsidRPr="00E76A4F">
        <w:rPr>
          <w:rFonts w:cs="Arial"/>
          <w:i/>
          <w:szCs w:val="22"/>
        </w:rPr>
        <w:t>World Conference on Person-Centred and Experiential Psychotherapy and Counselling</w:t>
      </w:r>
      <w:r w:rsidRPr="00E76A4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Buenos Aries, Argentina</w:t>
      </w:r>
      <w:r w:rsidRPr="00E76A4F">
        <w:rPr>
          <w:rFonts w:cs="Arial"/>
          <w:szCs w:val="22"/>
        </w:rPr>
        <w:t>.</w:t>
      </w:r>
    </w:p>
    <w:p w14:paraId="58B5C238" w14:textId="77777777" w:rsidR="00982802" w:rsidRDefault="00982802" w:rsidP="00982802">
      <w:pPr>
        <w:ind w:left="1418" w:hanging="1418"/>
        <w:rPr>
          <w:szCs w:val="22"/>
        </w:rPr>
      </w:pPr>
      <w:r>
        <w:rPr>
          <w:szCs w:val="22"/>
        </w:rPr>
        <w:lastRenderedPageBreak/>
        <w:t>2014 (July)</w:t>
      </w:r>
      <w:r>
        <w:rPr>
          <w:szCs w:val="22"/>
        </w:rPr>
        <w:tab/>
        <w:t xml:space="preserve">Existential therapy for person-centred therapists, </w:t>
      </w:r>
      <w:r w:rsidRPr="00E76A4F">
        <w:rPr>
          <w:rFonts w:cs="Arial"/>
          <w:szCs w:val="22"/>
        </w:rPr>
        <w:t>1</w:t>
      </w:r>
      <w:r>
        <w:rPr>
          <w:rFonts w:cs="Arial"/>
          <w:szCs w:val="22"/>
        </w:rPr>
        <w:t>1</w:t>
      </w:r>
      <w:r w:rsidRPr="00E76A4F">
        <w:rPr>
          <w:rFonts w:cs="Arial"/>
          <w:szCs w:val="22"/>
          <w:vertAlign w:val="superscript"/>
        </w:rPr>
        <w:t>th</w:t>
      </w:r>
      <w:r w:rsidRPr="00E76A4F">
        <w:rPr>
          <w:rFonts w:cs="Arial"/>
          <w:szCs w:val="22"/>
        </w:rPr>
        <w:t xml:space="preserve"> </w:t>
      </w:r>
      <w:r w:rsidRPr="00E76A4F">
        <w:rPr>
          <w:rFonts w:cs="Arial"/>
          <w:i/>
          <w:szCs w:val="22"/>
        </w:rPr>
        <w:t>World Conference on Person-Centred and Experiential Psychotherapy and Counselling</w:t>
      </w:r>
      <w:r w:rsidRPr="00E76A4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Buenos Aries, Argentina</w:t>
      </w:r>
      <w:r w:rsidRPr="00E76A4F">
        <w:rPr>
          <w:rFonts w:cs="Arial"/>
          <w:szCs w:val="22"/>
        </w:rPr>
        <w:t>.</w:t>
      </w:r>
    </w:p>
    <w:p w14:paraId="4FE8C751" w14:textId="77777777" w:rsidR="00982802" w:rsidRDefault="00982802" w:rsidP="00982802">
      <w:pPr>
        <w:ind w:left="1418" w:hanging="1418"/>
        <w:rPr>
          <w:szCs w:val="22"/>
        </w:rPr>
      </w:pPr>
      <w:r>
        <w:rPr>
          <w:szCs w:val="22"/>
        </w:rPr>
        <w:t>2014 (July)</w:t>
      </w:r>
      <w:r>
        <w:rPr>
          <w:szCs w:val="22"/>
        </w:rPr>
        <w:tab/>
        <w:t xml:space="preserve">Developing pluralistic practice, </w:t>
      </w:r>
      <w:r w:rsidRPr="00E76A4F">
        <w:rPr>
          <w:rFonts w:cs="Arial"/>
          <w:szCs w:val="22"/>
        </w:rPr>
        <w:t>1</w:t>
      </w:r>
      <w:r>
        <w:rPr>
          <w:rFonts w:cs="Arial"/>
          <w:szCs w:val="22"/>
        </w:rPr>
        <w:t>1</w:t>
      </w:r>
      <w:r w:rsidRPr="00E76A4F">
        <w:rPr>
          <w:rFonts w:cs="Arial"/>
          <w:szCs w:val="22"/>
          <w:vertAlign w:val="superscript"/>
        </w:rPr>
        <w:t>th</w:t>
      </w:r>
      <w:r w:rsidRPr="00E76A4F">
        <w:rPr>
          <w:rFonts w:cs="Arial"/>
          <w:szCs w:val="22"/>
        </w:rPr>
        <w:t xml:space="preserve"> </w:t>
      </w:r>
      <w:r w:rsidRPr="00E76A4F">
        <w:rPr>
          <w:rFonts w:cs="Arial"/>
          <w:i/>
          <w:szCs w:val="22"/>
        </w:rPr>
        <w:t>World Conference on Person-Centred and Experiential Psychotherapy and Counselling</w:t>
      </w:r>
      <w:r w:rsidRPr="00E76A4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Buenos Aries, Argentina</w:t>
      </w:r>
      <w:r w:rsidRPr="00E76A4F">
        <w:rPr>
          <w:rFonts w:cs="Arial"/>
          <w:szCs w:val="22"/>
        </w:rPr>
        <w:t>.</w:t>
      </w:r>
    </w:p>
    <w:p w14:paraId="30335AA0" w14:textId="77777777" w:rsidR="00982802" w:rsidRDefault="00982802" w:rsidP="00982802">
      <w:pPr>
        <w:ind w:left="1418" w:hanging="1418"/>
        <w:rPr>
          <w:szCs w:val="22"/>
        </w:rPr>
      </w:pPr>
      <w:r>
        <w:rPr>
          <w:szCs w:val="22"/>
        </w:rPr>
        <w:t>2014 (July)</w:t>
      </w:r>
      <w:r>
        <w:rPr>
          <w:szCs w:val="22"/>
        </w:rPr>
        <w:tab/>
        <w:t xml:space="preserve">Working at relational depth, </w:t>
      </w:r>
      <w:r w:rsidRPr="00E76A4F">
        <w:rPr>
          <w:rFonts w:cs="Arial"/>
          <w:szCs w:val="22"/>
        </w:rPr>
        <w:t>1</w:t>
      </w:r>
      <w:r>
        <w:rPr>
          <w:rFonts w:cs="Arial"/>
          <w:szCs w:val="22"/>
        </w:rPr>
        <w:t>1</w:t>
      </w:r>
      <w:r w:rsidRPr="00E76A4F">
        <w:rPr>
          <w:rFonts w:cs="Arial"/>
          <w:szCs w:val="22"/>
          <w:vertAlign w:val="superscript"/>
        </w:rPr>
        <w:t>th</w:t>
      </w:r>
      <w:r w:rsidRPr="00E76A4F">
        <w:rPr>
          <w:rFonts w:cs="Arial"/>
          <w:szCs w:val="22"/>
        </w:rPr>
        <w:t xml:space="preserve"> </w:t>
      </w:r>
      <w:r w:rsidRPr="00E76A4F">
        <w:rPr>
          <w:rFonts w:cs="Arial"/>
          <w:i/>
          <w:szCs w:val="22"/>
        </w:rPr>
        <w:t>World Conference on Person-Centred and Experiential Psychotherapy and Counselling</w:t>
      </w:r>
      <w:r w:rsidRPr="00E76A4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Buenos Aries, Argentina</w:t>
      </w:r>
      <w:r w:rsidRPr="00E76A4F">
        <w:rPr>
          <w:rFonts w:cs="Arial"/>
          <w:szCs w:val="22"/>
        </w:rPr>
        <w:t>.</w:t>
      </w:r>
    </w:p>
    <w:p w14:paraId="3D286AB1" w14:textId="77777777" w:rsidR="00583B52" w:rsidRDefault="00583B52" w:rsidP="00E76A4F">
      <w:pPr>
        <w:tabs>
          <w:tab w:val="left" w:pos="1418"/>
        </w:tabs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>2014 (May)</w:t>
      </w:r>
      <w:r>
        <w:rPr>
          <w:rFonts w:cs="Arial"/>
          <w:szCs w:val="22"/>
        </w:rPr>
        <w:tab/>
        <w:t>School-based counselling in UK secondary schools: A review and critical evaluation, 20</w:t>
      </w:r>
      <w:r w:rsidRPr="00583B52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Annual BACP Research Conference, London. </w:t>
      </w:r>
    </w:p>
    <w:p w14:paraId="5291D57A" w14:textId="77777777" w:rsidR="00583B52" w:rsidRDefault="00583B52" w:rsidP="00583B52">
      <w:pPr>
        <w:tabs>
          <w:tab w:val="left" w:pos="1418"/>
        </w:tabs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>2014 (May)</w:t>
      </w:r>
      <w:r>
        <w:rPr>
          <w:rFonts w:cs="Arial"/>
          <w:szCs w:val="22"/>
        </w:rPr>
        <w:tab/>
        <w:t>The outcomes of pluralistic therapy for depression,’ 20</w:t>
      </w:r>
      <w:r w:rsidRPr="00583B52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Annual BACP Research Conference, London. </w:t>
      </w:r>
    </w:p>
    <w:p w14:paraId="3FB7869B" w14:textId="77777777" w:rsidR="008416ED" w:rsidRPr="00E76A4F" w:rsidRDefault="008416ED" w:rsidP="00E76A4F">
      <w:pPr>
        <w:tabs>
          <w:tab w:val="left" w:pos="1418"/>
        </w:tabs>
        <w:ind w:left="1418" w:hanging="1418"/>
        <w:rPr>
          <w:rFonts w:cs="Arial"/>
          <w:szCs w:val="22"/>
        </w:rPr>
      </w:pPr>
      <w:r w:rsidRPr="00E76A4F">
        <w:rPr>
          <w:rFonts w:cs="Arial"/>
          <w:szCs w:val="22"/>
        </w:rPr>
        <w:t xml:space="preserve">2013 (Jul) </w:t>
      </w:r>
      <w:r w:rsidRPr="00E76A4F">
        <w:rPr>
          <w:rFonts w:cs="Arial"/>
          <w:szCs w:val="22"/>
        </w:rPr>
        <w:tab/>
      </w:r>
      <w:r w:rsidR="00E76A4F" w:rsidRPr="00E76A4F">
        <w:rPr>
          <w:rFonts w:cs="Arial"/>
          <w:szCs w:val="22"/>
        </w:rPr>
        <w:t>School-based counselling for psychological distress in young people: Review and critical reflections,</w:t>
      </w:r>
      <w:r w:rsidR="00E76A4F" w:rsidRPr="00E76A4F">
        <w:rPr>
          <w:rFonts w:cs="Arial"/>
          <w:i/>
          <w:szCs w:val="22"/>
        </w:rPr>
        <w:t xml:space="preserve"> </w:t>
      </w:r>
      <w:r w:rsidRPr="00E76A4F">
        <w:rPr>
          <w:rFonts w:cs="Arial"/>
          <w:i/>
          <w:szCs w:val="22"/>
        </w:rPr>
        <w:t xml:space="preserve">CAMHS Conference, </w:t>
      </w:r>
      <w:r w:rsidR="00E76A4F" w:rsidRPr="00E76A4F">
        <w:rPr>
          <w:rFonts w:cs="Arial"/>
          <w:szCs w:val="22"/>
        </w:rPr>
        <w:t>Northampton</w:t>
      </w:r>
      <w:r w:rsidRPr="00E76A4F">
        <w:rPr>
          <w:rFonts w:cs="Arial"/>
          <w:szCs w:val="22"/>
        </w:rPr>
        <w:t xml:space="preserve">. </w:t>
      </w:r>
    </w:p>
    <w:p w14:paraId="7EB3C79D" w14:textId="77777777" w:rsidR="007160E4" w:rsidRPr="00E76A4F" w:rsidRDefault="007160E4" w:rsidP="00E76A4F">
      <w:pPr>
        <w:tabs>
          <w:tab w:val="left" w:pos="1418"/>
        </w:tabs>
        <w:autoSpaceDE w:val="0"/>
        <w:autoSpaceDN w:val="0"/>
        <w:adjustRightInd w:val="0"/>
        <w:ind w:left="1418" w:hanging="1418"/>
        <w:rPr>
          <w:rFonts w:cs="Arial"/>
          <w:szCs w:val="22"/>
        </w:rPr>
      </w:pPr>
      <w:r w:rsidRPr="00E76A4F">
        <w:rPr>
          <w:rFonts w:cs="Arial"/>
          <w:szCs w:val="22"/>
        </w:rPr>
        <w:t>2013 (July)</w:t>
      </w:r>
      <w:r w:rsidRPr="00E76A4F">
        <w:rPr>
          <w:rFonts w:cs="Arial"/>
          <w:szCs w:val="22"/>
        </w:rPr>
        <w:tab/>
      </w:r>
      <w:r w:rsidR="00E76A4F" w:rsidRPr="00E76A4F">
        <w:rPr>
          <w:rFonts w:cs="Arial"/>
          <w:szCs w:val="22"/>
        </w:rPr>
        <w:t xml:space="preserve">Pluralistic therapy for depression: Development of a multi-site research programme, </w:t>
      </w:r>
      <w:r w:rsidRPr="00E76A4F">
        <w:rPr>
          <w:rFonts w:cs="Arial"/>
          <w:i/>
          <w:szCs w:val="22"/>
        </w:rPr>
        <w:t>BPS Division of Counselling Annual Conference</w:t>
      </w:r>
      <w:r w:rsidRPr="00E76A4F">
        <w:rPr>
          <w:rFonts w:cs="Arial"/>
          <w:szCs w:val="22"/>
        </w:rPr>
        <w:t xml:space="preserve">, Cardiff. </w:t>
      </w:r>
    </w:p>
    <w:p w14:paraId="51FDD409" w14:textId="77777777" w:rsidR="00E76A4F" w:rsidRPr="00E76A4F" w:rsidRDefault="00E76A4F" w:rsidP="00E76A4F">
      <w:pPr>
        <w:tabs>
          <w:tab w:val="left" w:pos="1418"/>
        </w:tabs>
        <w:autoSpaceDE w:val="0"/>
        <w:autoSpaceDN w:val="0"/>
        <w:adjustRightInd w:val="0"/>
        <w:ind w:left="1418" w:hanging="1418"/>
        <w:rPr>
          <w:rFonts w:cs="Arial"/>
          <w:szCs w:val="22"/>
        </w:rPr>
      </w:pPr>
      <w:r w:rsidRPr="00E76A4F">
        <w:rPr>
          <w:rFonts w:cs="Arial"/>
          <w:szCs w:val="22"/>
        </w:rPr>
        <w:t>2013 (July)</w:t>
      </w:r>
      <w:r w:rsidRPr="00E76A4F">
        <w:rPr>
          <w:rFonts w:cs="Arial"/>
          <w:szCs w:val="22"/>
        </w:rPr>
        <w:tab/>
        <w:t xml:space="preserve">Counselling interventions in UK Secondary Schools: Current findings and developments, </w:t>
      </w:r>
      <w:r w:rsidRPr="00E76A4F">
        <w:rPr>
          <w:rFonts w:cs="Arial"/>
          <w:i/>
          <w:szCs w:val="22"/>
        </w:rPr>
        <w:t>BPS Division of Counselling Annual Conference</w:t>
      </w:r>
      <w:r w:rsidRPr="00E76A4F">
        <w:rPr>
          <w:rFonts w:cs="Arial"/>
          <w:szCs w:val="22"/>
        </w:rPr>
        <w:t xml:space="preserve">, Cardiff. </w:t>
      </w:r>
    </w:p>
    <w:p w14:paraId="11BC3CCE" w14:textId="77777777" w:rsidR="007160E4" w:rsidRPr="00E76A4F" w:rsidRDefault="007160E4" w:rsidP="00E76A4F">
      <w:pPr>
        <w:tabs>
          <w:tab w:val="left" w:pos="1418"/>
        </w:tabs>
        <w:ind w:left="1418" w:hanging="1418"/>
        <w:rPr>
          <w:rFonts w:cs="Arial"/>
          <w:szCs w:val="22"/>
        </w:rPr>
      </w:pPr>
      <w:r w:rsidRPr="00E76A4F">
        <w:rPr>
          <w:rFonts w:cs="Arial"/>
          <w:szCs w:val="22"/>
        </w:rPr>
        <w:t>2013 (May)</w:t>
      </w:r>
      <w:r w:rsidRPr="00E76A4F">
        <w:rPr>
          <w:rFonts w:cs="Arial"/>
          <w:szCs w:val="22"/>
        </w:rPr>
        <w:tab/>
      </w:r>
      <w:r w:rsidR="00E76A4F" w:rsidRPr="00E76A4F">
        <w:rPr>
          <w:rFonts w:cs="Arial"/>
          <w:color w:val="000000"/>
          <w:szCs w:val="22"/>
        </w:rPr>
        <w:t>Therapists’ chronic strategies of disconnection: Prevalence in everyday life and in therapy,</w:t>
      </w:r>
      <w:r w:rsidR="00E76A4F" w:rsidRPr="00E76A4F">
        <w:rPr>
          <w:rFonts w:cs="Arial"/>
          <w:i/>
          <w:szCs w:val="22"/>
        </w:rPr>
        <w:t xml:space="preserve"> </w:t>
      </w:r>
      <w:r w:rsidRPr="00E76A4F">
        <w:rPr>
          <w:rFonts w:cs="Arial"/>
          <w:i/>
          <w:szCs w:val="22"/>
        </w:rPr>
        <w:t>BACP Research Conference</w:t>
      </w:r>
      <w:r w:rsidRPr="00E76A4F">
        <w:rPr>
          <w:rFonts w:cs="Arial"/>
          <w:szCs w:val="22"/>
        </w:rPr>
        <w:t xml:space="preserve">, Birmingham. </w:t>
      </w:r>
    </w:p>
    <w:p w14:paraId="7D757503" w14:textId="77777777" w:rsidR="00E315EE" w:rsidRPr="00E76A4F" w:rsidRDefault="00E315EE" w:rsidP="00E76A4F">
      <w:pPr>
        <w:tabs>
          <w:tab w:val="left" w:pos="1418"/>
        </w:tabs>
        <w:ind w:left="1418" w:hanging="1418"/>
        <w:rPr>
          <w:rFonts w:cs="Arial"/>
          <w:szCs w:val="22"/>
        </w:rPr>
      </w:pPr>
      <w:r w:rsidRPr="00E76A4F">
        <w:rPr>
          <w:rFonts w:cs="Arial"/>
          <w:szCs w:val="22"/>
        </w:rPr>
        <w:t>2013</w:t>
      </w:r>
      <w:r w:rsidRPr="00E76A4F">
        <w:rPr>
          <w:rFonts w:cs="Arial"/>
          <w:szCs w:val="22"/>
        </w:rPr>
        <w:tab/>
        <w:t xml:space="preserve">Pilot randomised controlled trials of school-based counselling for psychological distress in young people, </w:t>
      </w:r>
      <w:r w:rsidRPr="00E76A4F">
        <w:rPr>
          <w:rFonts w:cs="Arial"/>
          <w:i/>
          <w:szCs w:val="22"/>
        </w:rPr>
        <w:t>37th Scottish Educational Research Association Conference,</w:t>
      </w:r>
      <w:r w:rsidRPr="00E76A4F">
        <w:rPr>
          <w:rFonts w:cs="Arial"/>
          <w:szCs w:val="22"/>
        </w:rPr>
        <w:t xml:space="preserve"> Ayr. </w:t>
      </w:r>
    </w:p>
    <w:p w14:paraId="1E16ED8D" w14:textId="77777777" w:rsidR="0099603C" w:rsidRPr="00E76A4F" w:rsidRDefault="0099603C" w:rsidP="00E76A4F">
      <w:pPr>
        <w:tabs>
          <w:tab w:val="left" w:pos="1418"/>
        </w:tabs>
        <w:ind w:left="1418" w:hanging="1418"/>
        <w:rPr>
          <w:rFonts w:cs="Arial"/>
          <w:szCs w:val="22"/>
        </w:rPr>
      </w:pPr>
      <w:r w:rsidRPr="00E76A4F">
        <w:rPr>
          <w:rFonts w:cs="Arial"/>
          <w:szCs w:val="22"/>
        </w:rPr>
        <w:t xml:space="preserve">2012 </w:t>
      </w:r>
      <w:r w:rsidRPr="00E76A4F">
        <w:rPr>
          <w:rFonts w:cs="Arial"/>
          <w:szCs w:val="22"/>
        </w:rPr>
        <w:tab/>
        <w:t>Outcomes of school-based person-centred counselling for psychological distress in young people, 10</w:t>
      </w:r>
      <w:r w:rsidRPr="00E76A4F">
        <w:rPr>
          <w:rFonts w:cs="Arial"/>
          <w:szCs w:val="22"/>
          <w:vertAlign w:val="superscript"/>
        </w:rPr>
        <w:t>th</w:t>
      </w:r>
      <w:r w:rsidRPr="00E76A4F">
        <w:rPr>
          <w:rFonts w:cs="Arial"/>
          <w:szCs w:val="22"/>
        </w:rPr>
        <w:t xml:space="preserve"> </w:t>
      </w:r>
      <w:r w:rsidRPr="00E76A4F">
        <w:rPr>
          <w:rFonts w:cs="Arial"/>
          <w:i/>
          <w:szCs w:val="22"/>
        </w:rPr>
        <w:t>World Conference on Person-Centred and Experiential Psychotherapy and Counselling</w:t>
      </w:r>
      <w:r w:rsidRPr="00E76A4F">
        <w:rPr>
          <w:rFonts w:cs="Arial"/>
          <w:szCs w:val="22"/>
        </w:rPr>
        <w:t>, Antwerp.</w:t>
      </w:r>
    </w:p>
    <w:p w14:paraId="70A3FEA1" w14:textId="77777777" w:rsidR="0099603C" w:rsidRPr="00E76A4F" w:rsidRDefault="0099603C" w:rsidP="00E76A4F">
      <w:pPr>
        <w:tabs>
          <w:tab w:val="left" w:pos="1418"/>
        </w:tabs>
        <w:ind w:left="1418" w:hanging="1418"/>
      </w:pPr>
      <w:r w:rsidRPr="00E76A4F">
        <w:t xml:space="preserve">2012 </w:t>
      </w:r>
      <w:r w:rsidRPr="00E76A4F">
        <w:tab/>
        <w:t>Hierarchy of wants: An integrating framework for person-centred therapy and the field of psycho-social change, 10</w:t>
      </w:r>
      <w:r w:rsidRPr="00E76A4F">
        <w:rPr>
          <w:vertAlign w:val="superscript"/>
        </w:rPr>
        <w:t>th</w:t>
      </w:r>
      <w:r w:rsidRPr="00E76A4F">
        <w:t xml:space="preserve"> </w:t>
      </w:r>
      <w:r w:rsidRPr="00E76A4F">
        <w:rPr>
          <w:i/>
        </w:rPr>
        <w:t>World Conference on Person-Centred and Experiential Psychotherapy and Counselling</w:t>
      </w:r>
      <w:r w:rsidRPr="00E76A4F">
        <w:t>, Antwerp.</w:t>
      </w:r>
    </w:p>
    <w:p w14:paraId="5E6C6078" w14:textId="77777777" w:rsidR="00A828B3" w:rsidRPr="00E76A4F" w:rsidRDefault="00A828B3" w:rsidP="00E76A4F">
      <w:pPr>
        <w:tabs>
          <w:tab w:val="left" w:pos="1418"/>
        </w:tabs>
        <w:ind w:left="1418" w:hanging="1418"/>
      </w:pPr>
      <w:r w:rsidRPr="00E76A4F">
        <w:t xml:space="preserve">2011 </w:t>
      </w:r>
      <w:r w:rsidRPr="00E76A4F">
        <w:tab/>
        <w:t xml:space="preserve">Development and piloting of a personalised goal-based outcome measure, </w:t>
      </w:r>
      <w:r w:rsidRPr="00E76A4F">
        <w:rPr>
          <w:i/>
        </w:rPr>
        <w:t xml:space="preserve">Division of Counselling Psychology Annual Conference, </w:t>
      </w:r>
      <w:r w:rsidRPr="00E76A4F">
        <w:t xml:space="preserve">Bristol. </w:t>
      </w:r>
    </w:p>
    <w:p w14:paraId="7EBDD0B4" w14:textId="77777777" w:rsidR="00D378B4" w:rsidRPr="00E76A4F" w:rsidRDefault="00D378B4" w:rsidP="00E76A4F">
      <w:pPr>
        <w:tabs>
          <w:tab w:val="left" w:pos="1418"/>
        </w:tabs>
        <w:ind w:left="1418" w:hanging="1418"/>
      </w:pPr>
      <w:r w:rsidRPr="00E76A4F">
        <w:t xml:space="preserve">2011 </w:t>
      </w:r>
      <w:r w:rsidRPr="00E76A4F">
        <w:tab/>
        <w:t xml:space="preserve">School-based humanistic counselling for psychological difficulties in young people: Pilot randomised controlled trial, </w:t>
      </w:r>
      <w:r w:rsidRPr="00E76A4F">
        <w:rPr>
          <w:i/>
        </w:rPr>
        <w:t>42</w:t>
      </w:r>
      <w:r w:rsidRPr="00E76A4F">
        <w:rPr>
          <w:i/>
          <w:vertAlign w:val="superscript"/>
        </w:rPr>
        <w:t>nd</w:t>
      </w:r>
      <w:r w:rsidRPr="00E76A4F">
        <w:rPr>
          <w:i/>
        </w:rPr>
        <w:t xml:space="preserve"> Annual Meeting Society of Psychotherapy Research</w:t>
      </w:r>
      <w:r w:rsidRPr="00E76A4F">
        <w:t xml:space="preserve">, Bern, Switzerland. </w:t>
      </w:r>
    </w:p>
    <w:p w14:paraId="52FC85EC" w14:textId="77777777" w:rsidR="009B410E" w:rsidRPr="00E76A4F" w:rsidRDefault="009B410E" w:rsidP="00E76A4F">
      <w:pPr>
        <w:tabs>
          <w:tab w:val="left" w:pos="1418"/>
        </w:tabs>
        <w:ind w:left="1418" w:hanging="1418"/>
        <w:rPr>
          <w:rFonts w:cs="Arial"/>
          <w:i/>
          <w:szCs w:val="22"/>
          <w:lang w:eastAsia="en-GB"/>
        </w:rPr>
      </w:pPr>
      <w:r w:rsidRPr="00E76A4F">
        <w:t xml:space="preserve">2011 </w:t>
      </w:r>
      <w:r w:rsidRPr="00E76A4F">
        <w:tab/>
        <w:t xml:space="preserve">Evaluation of school-based counselling using a sample with a high response rate, </w:t>
      </w:r>
      <w:r w:rsidRPr="00E76A4F">
        <w:rPr>
          <w:rFonts w:cs="Arial"/>
          <w:i/>
          <w:szCs w:val="22"/>
          <w:lang w:eastAsia="en-GB"/>
        </w:rPr>
        <w:t>17</w:t>
      </w:r>
      <w:r w:rsidRPr="00E76A4F">
        <w:rPr>
          <w:rFonts w:cs="Arial"/>
          <w:i/>
          <w:szCs w:val="22"/>
          <w:vertAlign w:val="superscript"/>
          <w:lang w:eastAsia="en-GB"/>
        </w:rPr>
        <w:t>th</w:t>
      </w:r>
      <w:r w:rsidRPr="00E76A4F">
        <w:rPr>
          <w:rFonts w:cs="Arial"/>
          <w:i/>
          <w:szCs w:val="22"/>
          <w:lang w:eastAsia="en-GB"/>
        </w:rPr>
        <w:t xml:space="preserve"> Annual BACP Research Conference, Heathrow.</w:t>
      </w:r>
    </w:p>
    <w:p w14:paraId="3CAA8461" w14:textId="77777777" w:rsidR="009B410E" w:rsidRPr="00E76A4F" w:rsidRDefault="009B410E" w:rsidP="00E76A4F">
      <w:pPr>
        <w:tabs>
          <w:tab w:val="left" w:pos="1418"/>
        </w:tabs>
        <w:ind w:left="1418" w:hanging="1418"/>
        <w:rPr>
          <w:rFonts w:cs="Arial"/>
          <w:i/>
          <w:szCs w:val="22"/>
          <w:lang w:eastAsia="en-GB"/>
        </w:rPr>
      </w:pPr>
      <w:r w:rsidRPr="00E76A4F">
        <w:t xml:space="preserve">2011 </w:t>
      </w:r>
      <w:r w:rsidRPr="00E76A4F">
        <w:tab/>
        <w:t xml:space="preserve">Therapists’ and clients’ experiences of relational depth: Are they synchronous or asynchronous?’ </w:t>
      </w:r>
      <w:r w:rsidRPr="00E76A4F">
        <w:rPr>
          <w:rFonts w:cs="Arial"/>
          <w:i/>
          <w:szCs w:val="22"/>
          <w:lang w:eastAsia="en-GB"/>
        </w:rPr>
        <w:t>17</w:t>
      </w:r>
      <w:r w:rsidRPr="00E76A4F">
        <w:rPr>
          <w:rFonts w:cs="Arial"/>
          <w:i/>
          <w:szCs w:val="22"/>
          <w:vertAlign w:val="superscript"/>
          <w:lang w:eastAsia="en-GB"/>
        </w:rPr>
        <w:t>th</w:t>
      </w:r>
      <w:r w:rsidRPr="00E76A4F">
        <w:rPr>
          <w:rFonts w:cs="Arial"/>
          <w:i/>
          <w:szCs w:val="22"/>
          <w:lang w:eastAsia="en-GB"/>
        </w:rPr>
        <w:t xml:space="preserve"> Annual BACP Research Conference, Heathrow.</w:t>
      </w:r>
    </w:p>
    <w:p w14:paraId="74A54850" w14:textId="77777777" w:rsidR="001E61E9" w:rsidRPr="00E76A4F" w:rsidRDefault="001E61E9" w:rsidP="00E76A4F">
      <w:pPr>
        <w:tabs>
          <w:tab w:val="left" w:pos="1418"/>
        </w:tabs>
        <w:ind w:left="1418" w:hanging="1418"/>
        <w:rPr>
          <w:rFonts w:cs="Arial"/>
          <w:szCs w:val="22"/>
          <w:lang w:eastAsia="en-GB"/>
        </w:rPr>
      </w:pPr>
      <w:r w:rsidRPr="00E76A4F">
        <w:t xml:space="preserve">2010 </w:t>
      </w:r>
      <w:r w:rsidRPr="00E76A4F">
        <w:tab/>
        <w:t xml:space="preserve">Synchrony in clients’ and therapists’ experiences of relational depth: An analogue study,’ </w:t>
      </w:r>
      <w:r w:rsidRPr="00E76A4F">
        <w:rPr>
          <w:rFonts w:cs="Arial"/>
          <w:i/>
          <w:szCs w:val="22"/>
          <w:lang w:eastAsia="en-GB"/>
        </w:rPr>
        <w:t>COSCA 7</w:t>
      </w:r>
      <w:r w:rsidRPr="00E76A4F">
        <w:rPr>
          <w:rFonts w:cs="Arial"/>
          <w:i/>
          <w:szCs w:val="22"/>
          <w:vertAlign w:val="superscript"/>
          <w:lang w:eastAsia="en-GB"/>
        </w:rPr>
        <w:t>th</w:t>
      </w:r>
      <w:r w:rsidRPr="00E76A4F">
        <w:rPr>
          <w:rFonts w:cs="Arial"/>
          <w:i/>
          <w:szCs w:val="22"/>
          <w:lang w:eastAsia="en-GB"/>
        </w:rPr>
        <w:t xml:space="preserve"> Counselling Research Dialogue</w:t>
      </w:r>
      <w:r w:rsidRPr="00E76A4F">
        <w:rPr>
          <w:rFonts w:cs="Arial"/>
          <w:szCs w:val="22"/>
          <w:lang w:eastAsia="en-GB"/>
        </w:rPr>
        <w:t>, Stirling.</w:t>
      </w:r>
    </w:p>
    <w:p w14:paraId="03D4256B" w14:textId="77777777" w:rsidR="001E61E9" w:rsidRPr="00E76A4F" w:rsidRDefault="001E61E9" w:rsidP="00E76A4F">
      <w:pPr>
        <w:tabs>
          <w:tab w:val="left" w:pos="1418"/>
        </w:tabs>
        <w:ind w:left="1418" w:hanging="1418"/>
        <w:rPr>
          <w:rFonts w:cs="Arial"/>
          <w:szCs w:val="22"/>
          <w:lang w:eastAsia="en-GB"/>
        </w:rPr>
      </w:pPr>
      <w:r w:rsidRPr="00E76A4F">
        <w:t xml:space="preserve">2010 </w:t>
      </w:r>
      <w:r w:rsidRPr="00E76A4F">
        <w:tab/>
        <w:t xml:space="preserve">Effectiveness of school counselling and moderators of outcomes: Evaluation using weekly outcome measures,’ </w:t>
      </w:r>
      <w:r w:rsidRPr="00E76A4F">
        <w:rPr>
          <w:rFonts w:cs="Arial"/>
          <w:i/>
          <w:szCs w:val="22"/>
          <w:lang w:eastAsia="en-GB"/>
        </w:rPr>
        <w:t>COSCA 7</w:t>
      </w:r>
      <w:r w:rsidRPr="00E76A4F">
        <w:rPr>
          <w:rFonts w:cs="Arial"/>
          <w:i/>
          <w:szCs w:val="22"/>
          <w:vertAlign w:val="superscript"/>
          <w:lang w:eastAsia="en-GB"/>
        </w:rPr>
        <w:t>th</w:t>
      </w:r>
      <w:r w:rsidRPr="00E76A4F">
        <w:rPr>
          <w:rFonts w:cs="Arial"/>
          <w:i/>
          <w:szCs w:val="22"/>
          <w:lang w:eastAsia="en-GB"/>
        </w:rPr>
        <w:t xml:space="preserve"> Counselling Research Dialogue</w:t>
      </w:r>
      <w:r w:rsidRPr="00E76A4F">
        <w:rPr>
          <w:rFonts w:cs="Arial"/>
          <w:szCs w:val="22"/>
          <w:lang w:eastAsia="en-GB"/>
        </w:rPr>
        <w:t>, Stirling.</w:t>
      </w:r>
    </w:p>
    <w:p w14:paraId="7CAC3330" w14:textId="77777777" w:rsidR="00A7252C" w:rsidRPr="00E76A4F" w:rsidRDefault="00A7252C" w:rsidP="00E76A4F">
      <w:pPr>
        <w:tabs>
          <w:tab w:val="left" w:pos="1418"/>
        </w:tabs>
        <w:autoSpaceDE w:val="0"/>
        <w:autoSpaceDN w:val="0"/>
        <w:adjustRightInd w:val="0"/>
        <w:ind w:left="1418" w:hanging="1418"/>
      </w:pPr>
      <w:r w:rsidRPr="00E76A4F">
        <w:lastRenderedPageBreak/>
        <w:t xml:space="preserve">2010 </w:t>
      </w:r>
      <w:r w:rsidRPr="00E76A4F">
        <w:tab/>
        <w:t xml:space="preserve">Counselling in schools as a psychological intervention: A review of the evidence, </w:t>
      </w:r>
      <w:r w:rsidRPr="00E76A4F">
        <w:rPr>
          <w:i/>
        </w:rPr>
        <w:t xml:space="preserve">Division of Counselling Psychology Annual Conference, </w:t>
      </w:r>
      <w:r w:rsidRPr="00E76A4F">
        <w:t xml:space="preserve">Glasgow. </w:t>
      </w:r>
    </w:p>
    <w:p w14:paraId="7534B6EA" w14:textId="77777777" w:rsidR="00A7252C" w:rsidRPr="00E76A4F" w:rsidRDefault="00A7252C" w:rsidP="00E76A4F">
      <w:pPr>
        <w:tabs>
          <w:tab w:val="left" w:pos="1418"/>
        </w:tabs>
        <w:autoSpaceDE w:val="0"/>
        <w:autoSpaceDN w:val="0"/>
        <w:adjustRightInd w:val="0"/>
        <w:ind w:left="1418" w:hanging="1418"/>
      </w:pPr>
      <w:r w:rsidRPr="00E76A4F">
        <w:t xml:space="preserve">2010 </w:t>
      </w:r>
      <w:r w:rsidRPr="00E76A4F">
        <w:tab/>
        <w:t>Researching person-</w:t>
      </w:r>
      <w:proofErr w:type="spellStart"/>
      <w:r w:rsidRPr="00E76A4F">
        <w:t>centered</w:t>
      </w:r>
      <w:proofErr w:type="spellEnd"/>
      <w:r w:rsidRPr="00E76A4F">
        <w:t xml:space="preserve"> and experiential psychotherapy and counselling: The next steps, 9</w:t>
      </w:r>
      <w:r w:rsidRPr="00E76A4F">
        <w:rPr>
          <w:i/>
          <w:vertAlign w:val="superscript"/>
        </w:rPr>
        <w:t>th</w:t>
      </w:r>
      <w:r w:rsidRPr="00E76A4F">
        <w:rPr>
          <w:i/>
        </w:rPr>
        <w:t xml:space="preserve"> World Conference on Person-Centred and Experiential Psychotherapy and Counselling</w:t>
      </w:r>
      <w:r w:rsidRPr="00E76A4F">
        <w:t>, Rome.</w:t>
      </w:r>
    </w:p>
    <w:p w14:paraId="025A203B" w14:textId="77777777" w:rsidR="00A7252C" w:rsidRPr="00E76A4F" w:rsidRDefault="00A7252C" w:rsidP="00E76A4F">
      <w:pPr>
        <w:tabs>
          <w:tab w:val="left" w:pos="1418"/>
        </w:tabs>
        <w:autoSpaceDE w:val="0"/>
        <w:autoSpaceDN w:val="0"/>
        <w:adjustRightInd w:val="0"/>
        <w:ind w:left="1418" w:hanging="1418"/>
      </w:pPr>
      <w:r w:rsidRPr="00E76A4F">
        <w:t xml:space="preserve">2010 </w:t>
      </w:r>
      <w:r w:rsidRPr="00E76A4F">
        <w:tab/>
        <w:t>Relational depth: A review of the research, 9</w:t>
      </w:r>
      <w:r w:rsidRPr="00E76A4F">
        <w:rPr>
          <w:i/>
          <w:vertAlign w:val="superscript"/>
        </w:rPr>
        <w:t>th</w:t>
      </w:r>
      <w:r w:rsidRPr="00E76A4F">
        <w:rPr>
          <w:i/>
        </w:rPr>
        <w:t xml:space="preserve"> World Conference on Person-Centred and Experiential Psychotherapy and Counselling</w:t>
      </w:r>
      <w:r w:rsidRPr="00E76A4F">
        <w:t>, Rome.</w:t>
      </w:r>
    </w:p>
    <w:p w14:paraId="5693163A" w14:textId="77777777" w:rsidR="00A7252C" w:rsidRPr="00E76A4F" w:rsidRDefault="00A7252C" w:rsidP="00E76A4F">
      <w:pPr>
        <w:tabs>
          <w:tab w:val="left" w:pos="1418"/>
        </w:tabs>
        <w:autoSpaceDE w:val="0"/>
        <w:autoSpaceDN w:val="0"/>
        <w:adjustRightInd w:val="0"/>
        <w:ind w:left="1418" w:hanging="1418"/>
      </w:pPr>
      <w:r w:rsidRPr="00E76A4F">
        <w:t xml:space="preserve">2010 </w:t>
      </w:r>
      <w:r w:rsidRPr="00E76A4F">
        <w:tab/>
        <w:t>Towards a unified psycho-social theory of actualisation and empowerment, 9</w:t>
      </w:r>
      <w:r w:rsidRPr="00E76A4F">
        <w:rPr>
          <w:i/>
          <w:vertAlign w:val="superscript"/>
        </w:rPr>
        <w:t>th</w:t>
      </w:r>
      <w:r w:rsidRPr="00E76A4F">
        <w:rPr>
          <w:i/>
        </w:rPr>
        <w:t xml:space="preserve"> World Conference on Person-Centred and Experiential Psychotherapy and Counselling</w:t>
      </w:r>
      <w:r w:rsidRPr="00E76A4F">
        <w:t>, Rome.</w:t>
      </w:r>
    </w:p>
    <w:p w14:paraId="63C8A203" w14:textId="77777777" w:rsidR="00A7252C" w:rsidRPr="00E76A4F" w:rsidRDefault="00A7252C" w:rsidP="00E76A4F">
      <w:pPr>
        <w:tabs>
          <w:tab w:val="left" w:pos="1418"/>
        </w:tabs>
        <w:autoSpaceDE w:val="0"/>
        <w:autoSpaceDN w:val="0"/>
        <w:adjustRightInd w:val="0"/>
        <w:ind w:left="1418" w:hanging="1418"/>
      </w:pPr>
      <w:r w:rsidRPr="00E76A4F">
        <w:t xml:space="preserve">2010 </w:t>
      </w:r>
      <w:r w:rsidRPr="00E76A4F">
        <w:tab/>
        <w:t>A pluralistic approach to therapy: Striving to actualize the essence of person-</w:t>
      </w:r>
      <w:proofErr w:type="spellStart"/>
      <w:r w:rsidRPr="00E76A4F">
        <w:t>centered</w:t>
      </w:r>
      <w:proofErr w:type="spellEnd"/>
      <w:r w:rsidRPr="00E76A4F">
        <w:t xml:space="preserve"> values, 9</w:t>
      </w:r>
      <w:r w:rsidRPr="00E76A4F">
        <w:rPr>
          <w:i/>
          <w:vertAlign w:val="superscript"/>
        </w:rPr>
        <w:t>th</w:t>
      </w:r>
      <w:r w:rsidRPr="00E76A4F">
        <w:rPr>
          <w:i/>
        </w:rPr>
        <w:t xml:space="preserve"> World Conference on Person-Centred and Experiential Psychotherapy and Counselling</w:t>
      </w:r>
      <w:r w:rsidRPr="00E76A4F">
        <w:t>, Rome.</w:t>
      </w:r>
    </w:p>
    <w:p w14:paraId="22FC2FFF" w14:textId="77777777" w:rsidR="00A7252C" w:rsidRPr="00E76A4F" w:rsidRDefault="00A7252C" w:rsidP="00E76A4F">
      <w:pPr>
        <w:tabs>
          <w:tab w:val="left" w:pos="1418"/>
        </w:tabs>
        <w:ind w:left="1418" w:hanging="1418"/>
        <w:rPr>
          <w:rFonts w:cs="Arial"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 xml:space="preserve">2010 </w:t>
      </w:r>
      <w:r w:rsidRPr="00E76A4F">
        <w:rPr>
          <w:rFonts w:cs="Arial"/>
          <w:szCs w:val="22"/>
          <w:lang w:eastAsia="en-GB"/>
        </w:rPr>
        <w:tab/>
        <w:t>Efficacy of person-centred counselling in schools for emotional distress: Pilot randomised controlled trial</w:t>
      </w:r>
      <w:r w:rsidR="00982802">
        <w:rPr>
          <w:rFonts w:cs="Arial"/>
          <w:szCs w:val="22"/>
          <w:lang w:eastAsia="en-GB"/>
        </w:rPr>
        <w:t>,</w:t>
      </w:r>
      <w:r w:rsidRPr="00E76A4F">
        <w:rPr>
          <w:rFonts w:cs="Arial"/>
          <w:szCs w:val="22"/>
          <w:lang w:eastAsia="en-GB"/>
        </w:rPr>
        <w:t xml:space="preserve"> </w:t>
      </w:r>
      <w:r w:rsidRPr="00E76A4F">
        <w:rPr>
          <w:rFonts w:cs="Arial"/>
          <w:i/>
          <w:szCs w:val="22"/>
          <w:lang w:eastAsia="en-GB"/>
        </w:rPr>
        <w:t>16</w:t>
      </w:r>
      <w:r w:rsidRPr="00E76A4F">
        <w:rPr>
          <w:rFonts w:cs="Arial"/>
          <w:i/>
          <w:szCs w:val="22"/>
          <w:vertAlign w:val="superscript"/>
          <w:lang w:eastAsia="en-GB"/>
        </w:rPr>
        <w:t>th</w:t>
      </w:r>
      <w:r w:rsidRPr="00E76A4F">
        <w:rPr>
          <w:rFonts w:cs="Arial"/>
          <w:i/>
          <w:szCs w:val="22"/>
          <w:lang w:eastAsia="en-GB"/>
        </w:rPr>
        <w:t xml:space="preserve"> Annual BACP Research Conference, Heathrow.</w:t>
      </w:r>
      <w:r w:rsidRPr="00E76A4F">
        <w:rPr>
          <w:rFonts w:cs="Arial"/>
          <w:szCs w:val="22"/>
          <w:lang w:eastAsia="en-GB"/>
        </w:rPr>
        <w:t xml:space="preserve"> </w:t>
      </w:r>
    </w:p>
    <w:p w14:paraId="3FCA1A7C" w14:textId="77777777" w:rsidR="00A7252C" w:rsidRPr="00E76A4F" w:rsidRDefault="00A7252C" w:rsidP="00E76A4F">
      <w:pPr>
        <w:tabs>
          <w:tab w:val="left" w:pos="1418"/>
        </w:tabs>
        <w:ind w:left="1418" w:hanging="1418"/>
        <w:rPr>
          <w:rFonts w:cs="Arial"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>2010</w:t>
      </w:r>
      <w:r w:rsidRPr="00E76A4F">
        <w:rPr>
          <w:rFonts w:cs="Arial"/>
          <w:szCs w:val="22"/>
          <w:lang w:eastAsia="en-GB"/>
        </w:rPr>
        <w:tab/>
        <w:t xml:space="preserve">Synergy and </w:t>
      </w:r>
      <w:proofErr w:type="spellStart"/>
      <w:r w:rsidRPr="00E76A4F">
        <w:rPr>
          <w:rFonts w:cs="Arial"/>
          <w:szCs w:val="22"/>
          <w:lang w:eastAsia="en-GB"/>
        </w:rPr>
        <w:t>dysergy</w:t>
      </w:r>
      <w:proofErr w:type="spellEnd"/>
      <w:r w:rsidRPr="00E76A4F">
        <w:rPr>
          <w:rFonts w:cs="Arial"/>
          <w:szCs w:val="22"/>
          <w:lang w:eastAsia="en-GB"/>
        </w:rPr>
        <w:t xml:space="preserve">: Towards an understanding of well-being that bridges the psychological and political planes, </w:t>
      </w:r>
      <w:r w:rsidRPr="00E76A4F">
        <w:rPr>
          <w:rFonts w:cs="Arial"/>
          <w:i/>
          <w:szCs w:val="22"/>
          <w:lang w:eastAsia="en-GB"/>
        </w:rPr>
        <w:t>Psychotherapy and politics</w:t>
      </w:r>
      <w:r w:rsidRPr="00E76A4F">
        <w:rPr>
          <w:rFonts w:cs="Arial"/>
          <w:szCs w:val="22"/>
          <w:lang w:eastAsia="en-GB"/>
        </w:rPr>
        <w:t xml:space="preserve">, Leeds. </w:t>
      </w:r>
    </w:p>
    <w:p w14:paraId="4766E083" w14:textId="77777777" w:rsidR="00A7252C" w:rsidRPr="00E76A4F" w:rsidRDefault="00A7252C" w:rsidP="00E76A4F">
      <w:pPr>
        <w:tabs>
          <w:tab w:val="left" w:pos="1418"/>
        </w:tabs>
        <w:ind w:left="1418" w:hanging="1418"/>
        <w:rPr>
          <w:rFonts w:cs="Arial"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 xml:space="preserve">2009 </w:t>
      </w:r>
      <w:r w:rsidRPr="00E76A4F">
        <w:rPr>
          <w:rFonts w:cs="Arial"/>
          <w:szCs w:val="22"/>
          <w:lang w:eastAsia="en-GB"/>
        </w:rPr>
        <w:tab/>
        <w:t xml:space="preserve">Working at relational depth: The latest research findings, </w:t>
      </w:r>
      <w:r w:rsidRPr="00E76A4F">
        <w:rPr>
          <w:rFonts w:cs="Arial"/>
          <w:i/>
          <w:szCs w:val="22"/>
          <w:lang w:eastAsia="en-GB"/>
        </w:rPr>
        <w:t>20</w:t>
      </w:r>
      <w:r w:rsidRPr="00E76A4F">
        <w:rPr>
          <w:rFonts w:cs="Arial"/>
          <w:i/>
          <w:szCs w:val="22"/>
          <w:vertAlign w:val="superscript"/>
          <w:lang w:eastAsia="en-GB"/>
        </w:rPr>
        <w:t>th</w:t>
      </w:r>
      <w:r w:rsidRPr="00E76A4F">
        <w:rPr>
          <w:rFonts w:cs="Arial"/>
          <w:i/>
          <w:szCs w:val="22"/>
          <w:lang w:eastAsia="en-GB"/>
        </w:rPr>
        <w:t xml:space="preserve"> BAPCA Conference</w:t>
      </w:r>
      <w:r w:rsidRPr="00E76A4F">
        <w:rPr>
          <w:rFonts w:cs="Arial"/>
          <w:szCs w:val="22"/>
          <w:lang w:eastAsia="en-GB"/>
        </w:rPr>
        <w:t xml:space="preserve">, Reading. </w:t>
      </w:r>
    </w:p>
    <w:p w14:paraId="50BFD6C8" w14:textId="77777777" w:rsidR="00A7252C" w:rsidRPr="00E76A4F" w:rsidRDefault="00A7252C" w:rsidP="00E76A4F">
      <w:pPr>
        <w:tabs>
          <w:tab w:val="left" w:pos="1418"/>
        </w:tabs>
        <w:ind w:left="1418" w:hanging="1418"/>
        <w:rPr>
          <w:rFonts w:cs="Arial"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 xml:space="preserve">2009 </w:t>
      </w:r>
      <w:r w:rsidRPr="00E76A4F">
        <w:rPr>
          <w:rFonts w:cs="Arial"/>
          <w:szCs w:val="22"/>
          <w:lang w:eastAsia="en-GB"/>
        </w:rPr>
        <w:tab/>
        <w:t xml:space="preserve">The development of a randomised controlled trial to assess the efficacy of counselling in schools, </w:t>
      </w:r>
      <w:r w:rsidRPr="00E76A4F">
        <w:rPr>
          <w:i/>
        </w:rPr>
        <w:t>15</w:t>
      </w:r>
      <w:r w:rsidRPr="00E76A4F">
        <w:rPr>
          <w:i/>
          <w:vertAlign w:val="superscript"/>
        </w:rPr>
        <w:t>th</w:t>
      </w:r>
      <w:r w:rsidRPr="00E76A4F">
        <w:rPr>
          <w:i/>
        </w:rPr>
        <w:t xml:space="preserve"> Annual BACP Research Conference</w:t>
      </w:r>
      <w:r w:rsidRPr="00E76A4F">
        <w:t>, Portsmouth.</w:t>
      </w:r>
    </w:p>
    <w:p w14:paraId="6A9FA4A6" w14:textId="77777777" w:rsidR="00A7252C" w:rsidRPr="00E76A4F" w:rsidRDefault="00A7252C" w:rsidP="00E76A4F">
      <w:pPr>
        <w:tabs>
          <w:tab w:val="left" w:pos="1418"/>
        </w:tabs>
        <w:ind w:left="1418" w:hanging="1418"/>
        <w:rPr>
          <w:rFonts w:cs="Arial"/>
          <w:szCs w:val="22"/>
          <w:lang w:eastAsia="en-GB"/>
        </w:rPr>
      </w:pPr>
      <w:r w:rsidRPr="00E76A4F">
        <w:rPr>
          <w:rFonts w:cs="Arial"/>
          <w:szCs w:val="22"/>
          <w:lang w:eastAsia="en-GB"/>
        </w:rPr>
        <w:t xml:space="preserve">2009 </w:t>
      </w:r>
      <w:r w:rsidRPr="00E76A4F">
        <w:rPr>
          <w:rFonts w:cs="Arial"/>
          <w:szCs w:val="22"/>
          <w:lang w:eastAsia="en-GB"/>
        </w:rPr>
        <w:tab/>
        <w:t xml:space="preserve">Working at relational depth in counselling and psychotherapy: New research findings, </w:t>
      </w:r>
      <w:r w:rsidRPr="00E76A4F">
        <w:rPr>
          <w:i/>
        </w:rPr>
        <w:t>15</w:t>
      </w:r>
      <w:r w:rsidRPr="00E76A4F">
        <w:rPr>
          <w:i/>
          <w:vertAlign w:val="superscript"/>
        </w:rPr>
        <w:t>th</w:t>
      </w:r>
      <w:r w:rsidRPr="00E76A4F">
        <w:rPr>
          <w:i/>
        </w:rPr>
        <w:t xml:space="preserve"> Annual BACP Research Conference</w:t>
      </w:r>
      <w:r w:rsidRPr="00E76A4F">
        <w:t>, Portsmouth.</w:t>
      </w:r>
    </w:p>
    <w:p w14:paraId="097C6706" w14:textId="77777777" w:rsidR="00A7252C" w:rsidRPr="00995C85" w:rsidRDefault="00A7252C" w:rsidP="00A7252C">
      <w:pPr>
        <w:tabs>
          <w:tab w:val="left" w:pos="1418"/>
        </w:tabs>
        <w:ind w:left="1985" w:hanging="1985"/>
      </w:pPr>
    </w:p>
    <w:p w14:paraId="0489082E" w14:textId="77777777" w:rsidR="00A7252C" w:rsidRPr="00995C85" w:rsidRDefault="00A7252C" w:rsidP="00A7252C">
      <w:pPr>
        <w:pStyle w:val="Heading2"/>
        <w:tabs>
          <w:tab w:val="left" w:pos="1418"/>
        </w:tabs>
        <w:ind w:left="1985" w:hanging="1985"/>
      </w:pPr>
      <w:r w:rsidRPr="00995C85">
        <w:t>Research and Development</w:t>
      </w:r>
    </w:p>
    <w:p w14:paraId="180B8CA1" w14:textId="77777777" w:rsidR="00D67D26" w:rsidRDefault="00D67D26" w:rsidP="006236AA">
      <w:pPr>
        <w:tabs>
          <w:tab w:val="left" w:pos="1418"/>
        </w:tabs>
        <w:ind w:left="1985" w:hanging="1985"/>
      </w:pPr>
      <w:r>
        <w:t>2018</w:t>
      </w:r>
      <w:r>
        <w:tab/>
      </w:r>
      <w:r w:rsidRPr="00D67D26">
        <w:rPr>
          <w:i/>
        </w:rPr>
        <w:t>British Psychological Society, Division of Counselling Psychology</w:t>
      </w:r>
      <w:r>
        <w:t>, Accommodation of client preferences in pluralistic therapy, £9.3k.</w:t>
      </w:r>
    </w:p>
    <w:p w14:paraId="0E1EADA5" w14:textId="77777777" w:rsidR="00D67D26" w:rsidRPr="00D67D26" w:rsidRDefault="00D67D26" w:rsidP="00D67D26">
      <w:pPr>
        <w:tabs>
          <w:tab w:val="left" w:pos="1418"/>
        </w:tabs>
        <w:ind w:left="1985" w:hanging="1985"/>
      </w:pPr>
      <w:r>
        <w:t>2017</w:t>
      </w:r>
      <w:r w:rsidRPr="00D67D26">
        <w:rPr>
          <w:i/>
        </w:rPr>
        <w:t xml:space="preserve"> </w:t>
      </w:r>
      <w:r>
        <w:rPr>
          <w:i/>
        </w:rPr>
        <w:tab/>
      </w:r>
      <w:r w:rsidRPr="00FC37C5">
        <w:rPr>
          <w:i/>
        </w:rPr>
        <w:t>Department of Psychology, University of Roehampton</w:t>
      </w:r>
      <w:r>
        <w:rPr>
          <w:i/>
        </w:rPr>
        <w:t xml:space="preserve">, </w:t>
      </w:r>
      <w:r>
        <w:t>Small Research Grant, Client preferences and outcomes, £3k.</w:t>
      </w:r>
    </w:p>
    <w:p w14:paraId="49F84C69" w14:textId="77777777" w:rsidR="00633F40" w:rsidRPr="00280C98" w:rsidRDefault="00633F40" w:rsidP="006236AA">
      <w:pPr>
        <w:tabs>
          <w:tab w:val="left" w:pos="1418"/>
        </w:tabs>
        <w:ind w:left="1985" w:hanging="1985"/>
      </w:pPr>
      <w:r w:rsidRPr="00280C98">
        <w:t>2016</w:t>
      </w:r>
      <w:r w:rsidRPr="00280C98">
        <w:tab/>
      </w:r>
      <w:r w:rsidRPr="00280C98">
        <w:rPr>
          <w:i/>
        </w:rPr>
        <w:t>Health Foundation</w:t>
      </w:r>
      <w:r w:rsidRPr="00280C98">
        <w:t xml:space="preserve">, Evaluation of the </w:t>
      </w:r>
      <w:proofErr w:type="spellStart"/>
      <w:r w:rsidRPr="00280C98">
        <w:t>iTHRIVE</w:t>
      </w:r>
      <w:proofErr w:type="spellEnd"/>
      <w:r w:rsidRPr="00280C98">
        <w:t xml:space="preserve"> model of mental health care for children and young people, £80k </w:t>
      </w:r>
      <w:r w:rsidR="00BC6580" w:rsidRPr="00280C98">
        <w:t xml:space="preserve">(Total funding: </w:t>
      </w:r>
      <w:r w:rsidRPr="00280C98">
        <w:t>£500k</w:t>
      </w:r>
      <w:r w:rsidR="00BC6580" w:rsidRPr="00280C98">
        <w:t>)</w:t>
      </w:r>
      <w:r w:rsidRPr="00280C98">
        <w:t>.</w:t>
      </w:r>
    </w:p>
    <w:p w14:paraId="55983E32" w14:textId="77777777" w:rsidR="007147C9" w:rsidRPr="00280C98" w:rsidRDefault="007147C9" w:rsidP="006236AA">
      <w:pPr>
        <w:tabs>
          <w:tab w:val="left" w:pos="1418"/>
        </w:tabs>
        <w:ind w:left="1985" w:hanging="1985"/>
      </w:pPr>
      <w:r w:rsidRPr="00280C98">
        <w:t>2016</w:t>
      </w:r>
      <w:r w:rsidRPr="00280C98">
        <w:tab/>
      </w:r>
      <w:r w:rsidRPr="00280C98">
        <w:rPr>
          <w:i/>
        </w:rPr>
        <w:t>Economic and Social Research Council (ESCR)</w:t>
      </w:r>
      <w:r w:rsidRPr="00280C98">
        <w:t xml:space="preserve">, Effectiveness and cost-effectiveness Trial of Humanistic </w:t>
      </w:r>
      <w:proofErr w:type="spellStart"/>
      <w:r w:rsidRPr="00280C98">
        <w:t>cOunselling</w:t>
      </w:r>
      <w:proofErr w:type="spellEnd"/>
      <w:r w:rsidRPr="00280C98">
        <w:t xml:space="preserve"> in Schools: Individual RCT (ETHOS), £</w:t>
      </w:r>
      <w:r w:rsidR="00633F40" w:rsidRPr="00280C98">
        <w:t>8</w:t>
      </w:r>
      <w:r w:rsidR="00C82730">
        <w:t>59</w:t>
      </w:r>
      <w:r w:rsidRPr="00280C98">
        <w:t>k.</w:t>
      </w:r>
    </w:p>
    <w:p w14:paraId="4C96ED23" w14:textId="77777777" w:rsidR="00FC37C5" w:rsidRPr="00FC37C5" w:rsidRDefault="00FC37C5" w:rsidP="006236AA">
      <w:pPr>
        <w:tabs>
          <w:tab w:val="left" w:pos="1418"/>
        </w:tabs>
        <w:ind w:left="1985" w:hanging="1985"/>
      </w:pPr>
      <w:r>
        <w:t>2016</w:t>
      </w:r>
      <w:r>
        <w:tab/>
      </w:r>
      <w:r w:rsidRPr="00FC37C5">
        <w:rPr>
          <w:i/>
        </w:rPr>
        <w:t>Department of Psychology, University of Roehampton</w:t>
      </w:r>
      <w:r>
        <w:rPr>
          <w:i/>
        </w:rPr>
        <w:t xml:space="preserve">, </w:t>
      </w:r>
      <w:r>
        <w:t xml:space="preserve">Small Research Grant, Goals in Mind, £2.9k. </w:t>
      </w:r>
    </w:p>
    <w:p w14:paraId="551443E9" w14:textId="77777777" w:rsidR="006236AA" w:rsidRPr="00280C98" w:rsidRDefault="006236AA" w:rsidP="006236AA">
      <w:pPr>
        <w:tabs>
          <w:tab w:val="left" w:pos="1418"/>
        </w:tabs>
        <w:ind w:left="1985" w:hanging="1985"/>
      </w:pPr>
      <w:r w:rsidRPr="00280C98">
        <w:t>2014</w:t>
      </w:r>
      <w:r w:rsidR="00BC6580" w:rsidRPr="00280C98">
        <w:t>-16</w:t>
      </w:r>
      <w:r w:rsidRPr="00280C98">
        <w:t xml:space="preserve"> </w:t>
      </w:r>
      <w:r w:rsidRPr="00280C98">
        <w:tab/>
      </w:r>
      <w:r w:rsidRPr="00280C98">
        <w:rPr>
          <w:i/>
        </w:rPr>
        <w:t>Small Business Research Initiative (SBRI)</w:t>
      </w:r>
      <w:r w:rsidRPr="00280C98">
        <w:t xml:space="preserve">, Evaluation of </w:t>
      </w:r>
      <w:proofErr w:type="spellStart"/>
      <w:r w:rsidRPr="00280C98">
        <w:t>ProReal</w:t>
      </w:r>
      <w:proofErr w:type="spellEnd"/>
      <w:r w:rsidRPr="00280C98">
        <w:t xml:space="preserve"> avatar-based software for young people, £93.3k </w:t>
      </w:r>
      <w:r w:rsidR="00D319DD" w:rsidRPr="00280C98">
        <w:t>(Total funding: £987k).</w:t>
      </w:r>
    </w:p>
    <w:p w14:paraId="057E2694" w14:textId="77777777" w:rsidR="00731E3D" w:rsidRPr="00280C98" w:rsidRDefault="00731E3D" w:rsidP="005856D5">
      <w:pPr>
        <w:tabs>
          <w:tab w:val="left" w:pos="1418"/>
        </w:tabs>
        <w:ind w:left="1985" w:hanging="1985"/>
      </w:pPr>
      <w:r w:rsidRPr="00280C98">
        <w:t xml:space="preserve">2014 </w:t>
      </w:r>
      <w:r w:rsidRPr="00280C98">
        <w:tab/>
      </w:r>
      <w:r w:rsidRPr="00280C98">
        <w:rPr>
          <w:i/>
        </w:rPr>
        <w:t>Small Business Research Initiative (SBRI)</w:t>
      </w:r>
      <w:r w:rsidRPr="00280C98">
        <w:t xml:space="preserve">, Evaluation of </w:t>
      </w:r>
      <w:proofErr w:type="spellStart"/>
      <w:r w:rsidRPr="00280C98">
        <w:t>ProReal</w:t>
      </w:r>
      <w:proofErr w:type="spellEnd"/>
      <w:r w:rsidRPr="00280C98">
        <w:t xml:space="preserve"> avatar-based software</w:t>
      </w:r>
      <w:r w:rsidR="006236AA" w:rsidRPr="00280C98">
        <w:t xml:space="preserve"> in prisons</w:t>
      </w:r>
      <w:r w:rsidRPr="00280C98">
        <w:t xml:space="preserve">, £40k. </w:t>
      </w:r>
    </w:p>
    <w:p w14:paraId="539AA294" w14:textId="77777777" w:rsidR="00C61750" w:rsidRPr="00C61750" w:rsidRDefault="00C61750" w:rsidP="005856D5">
      <w:pPr>
        <w:tabs>
          <w:tab w:val="left" w:pos="1418"/>
        </w:tabs>
        <w:ind w:left="1985" w:hanging="1985"/>
      </w:pPr>
      <w:r>
        <w:t>2012-2014</w:t>
      </w:r>
      <w:r>
        <w:tab/>
      </w:r>
      <w:r>
        <w:rPr>
          <w:i/>
        </w:rPr>
        <w:t>British Association for Counselling and Psychotherapy</w:t>
      </w:r>
      <w:r>
        <w:t xml:space="preserve">, Clinical Lead, Counselling </w:t>
      </w:r>
      <w:proofErr w:type="spellStart"/>
      <w:r>
        <w:t>MindEd</w:t>
      </w:r>
      <w:proofErr w:type="spellEnd"/>
      <w:r>
        <w:t xml:space="preserve">, .2 </w:t>
      </w:r>
      <w:proofErr w:type="spellStart"/>
      <w:r>
        <w:t>fte</w:t>
      </w:r>
      <w:proofErr w:type="spellEnd"/>
      <w:r>
        <w:t xml:space="preserve">. </w:t>
      </w:r>
    </w:p>
    <w:p w14:paraId="6E5BE50D" w14:textId="77777777" w:rsidR="003B3FA1" w:rsidRPr="003B3FA1" w:rsidRDefault="003B3FA1" w:rsidP="005856D5">
      <w:pPr>
        <w:tabs>
          <w:tab w:val="left" w:pos="1418"/>
        </w:tabs>
        <w:ind w:left="1985" w:hanging="1985"/>
      </w:pPr>
      <w:r>
        <w:t>2012</w:t>
      </w:r>
      <w:r>
        <w:tab/>
      </w:r>
      <w:r>
        <w:rPr>
          <w:i/>
        </w:rPr>
        <w:t>Department of Health</w:t>
      </w:r>
      <w:r>
        <w:t xml:space="preserve">, Counselling </w:t>
      </w:r>
      <w:proofErr w:type="spellStart"/>
      <w:r>
        <w:t>MindEd</w:t>
      </w:r>
      <w:proofErr w:type="spellEnd"/>
      <w:r>
        <w:t xml:space="preserve"> e-learning programme, £753,980. </w:t>
      </w:r>
    </w:p>
    <w:p w14:paraId="566F0308" w14:textId="77777777" w:rsidR="00C61750" w:rsidRPr="00C61750" w:rsidRDefault="00CD6135" w:rsidP="005856D5">
      <w:pPr>
        <w:tabs>
          <w:tab w:val="left" w:pos="1418"/>
        </w:tabs>
        <w:ind w:left="1985" w:hanging="1985"/>
      </w:pPr>
      <w:r>
        <w:t>2012</w:t>
      </w:r>
      <w:r w:rsidR="00C61750">
        <w:tab/>
      </w:r>
      <w:r w:rsidR="00C61750" w:rsidRPr="00C61750">
        <w:rPr>
          <w:i/>
        </w:rPr>
        <w:t>Greater Glasgow and Clyde NHS</w:t>
      </w:r>
      <w:r w:rsidR="00C61750">
        <w:t>, School counselling for children with social, emotional and behavioural needs (COSEE-II), £</w:t>
      </w:r>
      <w:r w:rsidR="000A19CD">
        <w:t>19.5</w:t>
      </w:r>
      <w:r w:rsidR="00C61750">
        <w:t xml:space="preserve">k. </w:t>
      </w:r>
    </w:p>
    <w:p w14:paraId="7BD4258A" w14:textId="77777777" w:rsidR="00C61750" w:rsidRDefault="00C61750" w:rsidP="005856D5">
      <w:pPr>
        <w:tabs>
          <w:tab w:val="left" w:pos="1418"/>
        </w:tabs>
        <w:ind w:left="1985" w:hanging="1985"/>
      </w:pPr>
      <w:r>
        <w:lastRenderedPageBreak/>
        <w:t>2012</w:t>
      </w:r>
      <w:r>
        <w:tab/>
      </w:r>
      <w:r w:rsidRPr="00C61750">
        <w:rPr>
          <w:i/>
        </w:rPr>
        <w:t>Relate</w:t>
      </w:r>
      <w:r>
        <w:t xml:space="preserve">, Evaluation of </w:t>
      </w:r>
      <w:proofErr w:type="spellStart"/>
      <w:r>
        <w:t>Relate’s</w:t>
      </w:r>
      <w:proofErr w:type="spellEnd"/>
      <w:r>
        <w:t xml:space="preserve"> online counselling service for young people (RELON study), £4.3k. </w:t>
      </w:r>
    </w:p>
    <w:p w14:paraId="14B124F5" w14:textId="77777777" w:rsidR="00C61750" w:rsidRDefault="00C61750" w:rsidP="005856D5">
      <w:pPr>
        <w:tabs>
          <w:tab w:val="left" w:pos="1418"/>
        </w:tabs>
        <w:ind w:left="1985" w:hanging="1985"/>
      </w:pPr>
      <w:r>
        <w:t>2012</w:t>
      </w:r>
      <w:r>
        <w:tab/>
      </w:r>
      <w:r w:rsidRPr="00C61750">
        <w:rPr>
          <w:i/>
        </w:rPr>
        <w:t>British Psychological Society,</w:t>
      </w:r>
      <w:r>
        <w:rPr>
          <w:i/>
        </w:rPr>
        <w:t xml:space="preserve"> Division of Counselling Psychology</w:t>
      </w:r>
      <w:r>
        <w:t xml:space="preserve">, Pluralistic therapy for depression pilot study, £3k. </w:t>
      </w:r>
    </w:p>
    <w:p w14:paraId="6AE38E5D" w14:textId="77777777" w:rsidR="00554224" w:rsidRDefault="00554224" w:rsidP="005856D5">
      <w:pPr>
        <w:tabs>
          <w:tab w:val="left" w:pos="1418"/>
        </w:tabs>
        <w:ind w:left="1985" w:hanging="1985"/>
      </w:pPr>
      <w:r>
        <w:t>2012</w:t>
      </w:r>
      <w:r>
        <w:tab/>
      </w:r>
      <w:r w:rsidRPr="00554224">
        <w:rPr>
          <w:i/>
        </w:rPr>
        <w:t>Chief Scientist Office</w:t>
      </w:r>
      <w:r>
        <w:t xml:space="preserve">, Scotland. Counselling versus low intensity CBT for low mood, £180k. </w:t>
      </w:r>
    </w:p>
    <w:p w14:paraId="36D96AF0" w14:textId="77777777" w:rsidR="001D657D" w:rsidRDefault="001D657D" w:rsidP="005856D5">
      <w:pPr>
        <w:tabs>
          <w:tab w:val="left" w:pos="1418"/>
        </w:tabs>
        <w:ind w:left="1985" w:hanging="1985"/>
      </w:pPr>
      <w:r>
        <w:t>2012</w:t>
      </w:r>
      <w:r>
        <w:tab/>
      </w:r>
      <w:r w:rsidRPr="00995C85">
        <w:rPr>
          <w:i/>
        </w:rPr>
        <w:t>British Association of Counselling and Psychotherapy</w:t>
      </w:r>
      <w:r w:rsidRPr="00995C85">
        <w:t>,</w:t>
      </w:r>
      <w:r>
        <w:t xml:space="preserve"> Co-lead, Development of competences for counselling children and young people, £6k.</w:t>
      </w:r>
    </w:p>
    <w:p w14:paraId="4DE85B6B" w14:textId="77777777" w:rsidR="00CD6135" w:rsidRPr="00CD6135" w:rsidRDefault="00CD6135" w:rsidP="005856D5">
      <w:pPr>
        <w:tabs>
          <w:tab w:val="left" w:pos="1418"/>
        </w:tabs>
        <w:ind w:left="1985" w:hanging="1985"/>
      </w:pPr>
      <w:r>
        <w:t>2011</w:t>
      </w:r>
      <w:r>
        <w:tab/>
      </w:r>
      <w:r>
        <w:rPr>
          <w:i/>
        </w:rPr>
        <w:t>Society for Existential Analysis</w:t>
      </w:r>
      <w:r>
        <w:t xml:space="preserve">, Meta-analysis of effectiveness of existential therapies, £5k. </w:t>
      </w:r>
    </w:p>
    <w:p w14:paraId="6607F6BA" w14:textId="77777777" w:rsidR="005856D5" w:rsidRDefault="005856D5" w:rsidP="005856D5">
      <w:pPr>
        <w:tabs>
          <w:tab w:val="left" w:pos="1418"/>
        </w:tabs>
        <w:ind w:left="1985" w:hanging="1985"/>
      </w:pPr>
      <w:r>
        <w:t xml:space="preserve">2011 </w:t>
      </w:r>
      <w:r>
        <w:tab/>
      </w:r>
      <w:r w:rsidRPr="00995C85">
        <w:rPr>
          <w:i/>
        </w:rPr>
        <w:t>British Association of Counselling and Psychotherapy</w:t>
      </w:r>
      <w:r w:rsidRPr="00995C85">
        <w:t>,</w:t>
      </w:r>
      <w:r>
        <w:t xml:space="preserve"> Briefing paper on developing an RCT of Counselling for Depression, £3k.</w:t>
      </w:r>
    </w:p>
    <w:p w14:paraId="5A913C1F" w14:textId="77777777" w:rsidR="00A7252C" w:rsidRDefault="00A7252C" w:rsidP="00A7252C">
      <w:pPr>
        <w:tabs>
          <w:tab w:val="left" w:pos="1418"/>
        </w:tabs>
        <w:ind w:left="1985" w:hanging="1985"/>
      </w:pPr>
      <w:r>
        <w:t xml:space="preserve">2010 </w:t>
      </w:r>
      <w:r>
        <w:tab/>
      </w:r>
      <w:r w:rsidRPr="00995C85">
        <w:rPr>
          <w:i/>
        </w:rPr>
        <w:t>National Assembly for Wales</w:t>
      </w:r>
      <w:r w:rsidRPr="00995C85">
        <w:t xml:space="preserve">, </w:t>
      </w:r>
      <w:r>
        <w:t xml:space="preserve">Lead </w:t>
      </w:r>
      <w:r w:rsidRPr="00995C85">
        <w:t xml:space="preserve">investigator, </w:t>
      </w:r>
      <w:r>
        <w:t xml:space="preserve">Evaluation of school-based counselling </w:t>
      </w:r>
      <w:r w:rsidRPr="00995C85">
        <w:t>in Wales, £</w:t>
      </w:r>
      <w:r>
        <w:t>85</w:t>
      </w:r>
      <w:r w:rsidRPr="00995C85">
        <w:t>k.</w:t>
      </w:r>
    </w:p>
    <w:p w14:paraId="10BC6973" w14:textId="77777777" w:rsidR="00A7252C" w:rsidRDefault="00A7252C" w:rsidP="00A7252C">
      <w:pPr>
        <w:tabs>
          <w:tab w:val="left" w:pos="1418"/>
        </w:tabs>
        <w:ind w:left="1985" w:hanging="1985"/>
      </w:pPr>
      <w:r>
        <w:t xml:space="preserve">2009 </w:t>
      </w:r>
      <w:r>
        <w:tab/>
      </w:r>
      <w:r w:rsidRPr="00995C85">
        <w:rPr>
          <w:i/>
        </w:rPr>
        <w:t>British Association of Counselling and Psychotherapy</w:t>
      </w:r>
      <w:r w:rsidRPr="00995C85">
        <w:t>,</w:t>
      </w:r>
      <w:r>
        <w:t xml:space="preserve"> Development of a pilot RCT of counselling in schools, £40k (additional £3k from Greater Glasgow and Clyde NHS).</w:t>
      </w:r>
    </w:p>
    <w:p w14:paraId="272621BE" w14:textId="77777777" w:rsidR="00A7252C" w:rsidRPr="00995C85" w:rsidRDefault="00A7252C" w:rsidP="00A7252C">
      <w:pPr>
        <w:tabs>
          <w:tab w:val="left" w:pos="1418"/>
        </w:tabs>
        <w:ind w:left="1985" w:hanging="1985"/>
      </w:pPr>
      <w:r w:rsidRPr="00995C85">
        <w:t xml:space="preserve">2007 </w:t>
      </w:r>
      <w:r w:rsidRPr="00995C85">
        <w:tab/>
      </w:r>
      <w:r w:rsidRPr="00995C85">
        <w:rPr>
          <w:i/>
        </w:rPr>
        <w:t>British Association of Counselling and Psychotherapy</w:t>
      </w:r>
      <w:r w:rsidRPr="00995C85">
        <w:t>, Co-investigator, Development of a core curriculum for counselling and psychotherapy courses, £30k.</w:t>
      </w:r>
    </w:p>
    <w:p w14:paraId="7CE93C01" w14:textId="77777777" w:rsidR="00A7252C" w:rsidRPr="00995C85" w:rsidRDefault="00A7252C" w:rsidP="00A7252C">
      <w:pPr>
        <w:tabs>
          <w:tab w:val="left" w:pos="1418"/>
        </w:tabs>
        <w:ind w:left="1985" w:hanging="1985"/>
      </w:pPr>
      <w:r w:rsidRPr="00995C85">
        <w:t xml:space="preserve">2007 </w:t>
      </w:r>
      <w:r w:rsidRPr="00995C85">
        <w:tab/>
      </w:r>
      <w:r w:rsidRPr="00995C85">
        <w:rPr>
          <w:i/>
        </w:rPr>
        <w:t xml:space="preserve">National Assembly for </w:t>
      </w:r>
      <w:smartTag w:uri="urn:schemas-microsoft-com:office:smarttags" w:element="country-region">
        <w:r w:rsidRPr="00995C85">
          <w:rPr>
            <w:i/>
          </w:rPr>
          <w:t>Wales</w:t>
        </w:r>
      </w:smartTag>
      <w:r w:rsidRPr="00995C85">
        <w:t xml:space="preserve">, Co-investigator, Study of counselling services available to children and young people in </w:t>
      </w:r>
      <w:smartTag w:uri="urn:schemas-microsoft-com:office:smarttags" w:element="country-region">
        <w:smartTag w:uri="urn:schemas-microsoft-com:office:smarttags" w:element="place">
          <w:r w:rsidRPr="00995C85">
            <w:t>Wales</w:t>
          </w:r>
        </w:smartTag>
      </w:smartTag>
      <w:r w:rsidRPr="00995C85">
        <w:t>, £41k.</w:t>
      </w:r>
    </w:p>
    <w:p w14:paraId="1AAFE53B" w14:textId="77777777" w:rsidR="00A7252C" w:rsidRPr="00995C85" w:rsidRDefault="00A7252C" w:rsidP="00A7252C">
      <w:pPr>
        <w:tabs>
          <w:tab w:val="left" w:pos="1418"/>
        </w:tabs>
        <w:ind w:left="1985" w:hanging="1985"/>
      </w:pPr>
      <w:r w:rsidRPr="00995C85">
        <w:t>2007</w:t>
      </w:r>
      <w:r w:rsidRPr="00995C85">
        <w:tab/>
      </w:r>
      <w:r w:rsidRPr="00995C85">
        <w:rPr>
          <w:i/>
        </w:rPr>
        <w:t xml:space="preserve">East Renfrewshire </w:t>
      </w:r>
      <w:smartTag w:uri="urn:schemas-microsoft-com:office:smarttags" w:element="PersonName">
        <w:r w:rsidRPr="00995C85">
          <w:rPr>
            <w:i/>
          </w:rPr>
          <w:t>Youth Counselling Service</w:t>
        </w:r>
      </w:smartTag>
      <w:r w:rsidRPr="00995C85">
        <w:t>, £5k. Principal Investigator. Analysis of evaluation.</w:t>
      </w:r>
    </w:p>
    <w:p w14:paraId="68F9CD71" w14:textId="77777777" w:rsidR="00A7252C" w:rsidRPr="00995C85" w:rsidRDefault="00A7252C" w:rsidP="00A7252C">
      <w:pPr>
        <w:tabs>
          <w:tab w:val="left" w:pos="1418"/>
        </w:tabs>
        <w:ind w:left="1985" w:hanging="1985"/>
      </w:pPr>
      <w:r w:rsidRPr="00995C85">
        <w:t>2007</w:t>
      </w:r>
      <w:r w:rsidRPr="00995C85">
        <w:tab/>
      </w:r>
      <w:r w:rsidRPr="00995C85">
        <w:rPr>
          <w:i/>
        </w:rPr>
        <w:t xml:space="preserve">Glasgow and </w:t>
      </w:r>
      <w:smartTag w:uri="urn:schemas-microsoft-com:office:smarttags" w:element="place">
        <w:r w:rsidRPr="00995C85">
          <w:rPr>
            <w:i/>
          </w:rPr>
          <w:t>Clyde</w:t>
        </w:r>
      </w:smartTag>
      <w:r w:rsidRPr="00995C85">
        <w:rPr>
          <w:i/>
        </w:rPr>
        <w:t xml:space="preserve"> NHS Board,</w:t>
      </w:r>
      <w:r w:rsidRPr="00995C85">
        <w:t xml:space="preserve"> £217k. Co-investigator, continuation of phase II of Counselling in Schools Project.</w:t>
      </w:r>
    </w:p>
    <w:p w14:paraId="524B4D0E" w14:textId="77777777" w:rsidR="00A7252C" w:rsidRPr="00995C85" w:rsidRDefault="00A7252C" w:rsidP="00A7252C">
      <w:pPr>
        <w:tabs>
          <w:tab w:val="left" w:pos="1418"/>
        </w:tabs>
        <w:ind w:left="1985" w:hanging="1985"/>
      </w:pPr>
      <w:r w:rsidRPr="00995C85">
        <w:t>2007</w:t>
      </w:r>
      <w:r w:rsidRPr="00995C85">
        <w:tab/>
      </w:r>
      <w:r w:rsidRPr="00995C85">
        <w:rPr>
          <w:i/>
        </w:rPr>
        <w:t>British Association of the Person-Centred Approach</w:t>
      </w:r>
      <w:r w:rsidRPr="00995C85">
        <w:t xml:space="preserve">, £20k, Funding to support meta-analysis of research into the efficacy of Person-Centred and Experiential Therapies </w:t>
      </w:r>
    </w:p>
    <w:p w14:paraId="2DD7E63B" w14:textId="77777777" w:rsidR="00A7252C" w:rsidRPr="00995C85" w:rsidRDefault="00A7252C" w:rsidP="00A7252C">
      <w:pPr>
        <w:tabs>
          <w:tab w:val="left" w:pos="1418"/>
        </w:tabs>
        <w:ind w:left="1985" w:hanging="1985"/>
      </w:pPr>
      <w:r w:rsidRPr="00995C85">
        <w:t>2006</w:t>
      </w:r>
      <w:r w:rsidRPr="00995C85">
        <w:tab/>
      </w:r>
      <w:r w:rsidRPr="00995C85">
        <w:rPr>
          <w:i/>
        </w:rPr>
        <w:t>British Association of Counselling and Psychotherapy</w:t>
      </w:r>
      <w:r w:rsidRPr="00995C85">
        <w:t>, £15k. Teaching release to write counselling and psychotherapy research book.</w:t>
      </w:r>
    </w:p>
    <w:p w14:paraId="4EA83E99" w14:textId="77777777" w:rsidR="00A7252C" w:rsidRPr="00995C85" w:rsidRDefault="00A7252C" w:rsidP="00A7252C">
      <w:pPr>
        <w:tabs>
          <w:tab w:val="left" w:pos="1418"/>
        </w:tabs>
        <w:ind w:left="1985" w:hanging="1985"/>
      </w:pPr>
      <w:r w:rsidRPr="00995C85">
        <w:t>2006</w:t>
      </w:r>
      <w:r w:rsidRPr="00995C85">
        <w:tab/>
      </w:r>
      <w:r w:rsidRPr="00995C85">
        <w:rPr>
          <w:i/>
        </w:rPr>
        <w:t xml:space="preserve">Glasgow and </w:t>
      </w:r>
      <w:smartTag w:uri="urn:schemas-microsoft-com:office:smarttags" w:element="place">
        <w:r w:rsidRPr="00995C85">
          <w:rPr>
            <w:i/>
          </w:rPr>
          <w:t>Clyde</w:t>
        </w:r>
      </w:smartTag>
      <w:r w:rsidRPr="00995C85">
        <w:rPr>
          <w:i/>
        </w:rPr>
        <w:t xml:space="preserve"> NHS Board,</w:t>
      </w:r>
      <w:r w:rsidRPr="00995C85">
        <w:t xml:space="preserve"> £183k. Chief Investigator, continuation of phase II of Counselling in Schools Project.</w:t>
      </w:r>
    </w:p>
    <w:p w14:paraId="27765344" w14:textId="77777777" w:rsidR="00A7252C" w:rsidRPr="00995C85" w:rsidRDefault="00A7252C" w:rsidP="00A7252C">
      <w:pPr>
        <w:tabs>
          <w:tab w:val="left" w:pos="1418"/>
        </w:tabs>
        <w:ind w:left="1985" w:hanging="1985"/>
      </w:pPr>
      <w:r w:rsidRPr="00995C85">
        <w:t xml:space="preserve">2005 </w:t>
      </w:r>
      <w:r w:rsidRPr="00995C85">
        <w:tab/>
      </w:r>
      <w:r w:rsidRPr="00995C85">
        <w:rPr>
          <w:i/>
        </w:rPr>
        <w:t xml:space="preserve">Greater </w:t>
      </w:r>
      <w:smartTag w:uri="urn:schemas-microsoft-com:office:smarttags" w:element="City">
        <w:smartTag w:uri="urn:schemas-microsoft-com:office:smarttags" w:element="place">
          <w:r w:rsidRPr="00995C85">
            <w:rPr>
              <w:i/>
            </w:rPr>
            <w:t>Glasgow</w:t>
          </w:r>
        </w:smartTag>
      </w:smartTag>
      <w:r w:rsidRPr="00995C85">
        <w:rPr>
          <w:i/>
        </w:rPr>
        <w:t xml:space="preserve"> NHS Board,</w:t>
      </w:r>
      <w:r w:rsidRPr="00995C85">
        <w:t xml:space="preserve"> £21k. Evaluation of phase II of Counselling in Schools Project.</w:t>
      </w:r>
    </w:p>
    <w:p w14:paraId="01652FD3" w14:textId="77777777" w:rsidR="00A7252C" w:rsidRPr="00995C85" w:rsidRDefault="00A7252C" w:rsidP="00A7252C">
      <w:pPr>
        <w:tabs>
          <w:tab w:val="left" w:pos="1418"/>
        </w:tabs>
        <w:ind w:left="1985" w:hanging="1985"/>
      </w:pPr>
      <w:r w:rsidRPr="00995C85">
        <w:t>2005</w:t>
      </w:r>
      <w:r w:rsidRPr="00995C85">
        <w:tab/>
      </w:r>
      <w:r w:rsidRPr="00995C85">
        <w:rPr>
          <w:i/>
        </w:rPr>
        <w:t xml:space="preserve">Greater </w:t>
      </w:r>
      <w:smartTag w:uri="urn:schemas-microsoft-com:office:smarttags" w:element="City">
        <w:smartTag w:uri="urn:schemas-microsoft-com:office:smarttags" w:element="place">
          <w:r w:rsidRPr="00995C85">
            <w:rPr>
              <w:i/>
            </w:rPr>
            <w:t>Glasgow</w:t>
          </w:r>
        </w:smartTag>
      </w:smartTag>
      <w:r w:rsidRPr="00995C85">
        <w:rPr>
          <w:i/>
        </w:rPr>
        <w:t xml:space="preserve"> NHS Board,</w:t>
      </w:r>
      <w:r w:rsidRPr="00995C85">
        <w:t xml:space="preserve"> £150k. Chief Investigator, phase II of Counselling in Schools Project.</w:t>
      </w:r>
    </w:p>
    <w:p w14:paraId="21E85625" w14:textId="77777777" w:rsidR="00A7252C" w:rsidRPr="00995C85" w:rsidRDefault="00A7252C" w:rsidP="00A7252C">
      <w:pPr>
        <w:tabs>
          <w:tab w:val="left" w:pos="1418"/>
        </w:tabs>
        <w:ind w:left="1985" w:hanging="1985"/>
      </w:pPr>
      <w:r w:rsidRPr="00995C85">
        <w:t xml:space="preserve">2004 </w:t>
      </w:r>
      <w:r w:rsidRPr="00995C85">
        <w:tab/>
      </w:r>
      <w:r w:rsidRPr="00995C85">
        <w:rPr>
          <w:i/>
        </w:rPr>
        <w:t xml:space="preserve">Carnegie Trust </w:t>
      </w:r>
      <w:r w:rsidRPr="00995C85">
        <w:t>and</w:t>
      </w:r>
      <w:r w:rsidRPr="00995C85">
        <w:rPr>
          <w:i/>
        </w:rPr>
        <w:t xml:space="preserve"> British Association of Counselling and Psychotherapy</w:t>
      </w:r>
      <w:r w:rsidRPr="00995C85">
        <w:t>, £54k. Co-Director, Tayside Counselling (research) Clinic.</w:t>
      </w:r>
    </w:p>
    <w:p w14:paraId="693D8E86" w14:textId="77777777" w:rsidR="00A7252C" w:rsidRPr="00995C85" w:rsidRDefault="00A7252C" w:rsidP="00A7252C">
      <w:pPr>
        <w:tabs>
          <w:tab w:val="left" w:pos="1418"/>
        </w:tabs>
        <w:ind w:left="1985" w:hanging="1985"/>
      </w:pPr>
      <w:r w:rsidRPr="00995C85">
        <w:t>2004</w:t>
      </w:r>
      <w:r w:rsidRPr="00995C85">
        <w:tab/>
      </w:r>
      <w:r w:rsidRPr="00995C85">
        <w:rPr>
          <w:i/>
        </w:rPr>
        <w:t xml:space="preserve">East Renfrewshire </w:t>
      </w:r>
      <w:smartTag w:uri="urn:schemas-microsoft-com:office:smarttags" w:element="PersonName">
        <w:r w:rsidRPr="00995C85">
          <w:rPr>
            <w:i/>
          </w:rPr>
          <w:t>Youth Counselling Service</w:t>
        </w:r>
      </w:smartTag>
      <w:r w:rsidRPr="00995C85">
        <w:t>, £4k. Analysis of evaluation.</w:t>
      </w:r>
    </w:p>
    <w:p w14:paraId="7991A226" w14:textId="77777777" w:rsidR="00A7252C" w:rsidRPr="00995C85" w:rsidRDefault="00A7252C" w:rsidP="00A7252C">
      <w:pPr>
        <w:tabs>
          <w:tab w:val="left" w:pos="1418"/>
        </w:tabs>
        <w:ind w:left="1985" w:hanging="1985"/>
      </w:pPr>
      <w:r w:rsidRPr="00995C85">
        <w:t>2002</w:t>
      </w:r>
      <w:r w:rsidRPr="00995C85">
        <w:tab/>
      </w:r>
      <w:r w:rsidRPr="00995C85">
        <w:rPr>
          <w:i/>
        </w:rPr>
        <w:t xml:space="preserve">Greater </w:t>
      </w:r>
      <w:smartTag w:uri="urn:schemas-microsoft-com:office:smarttags" w:element="City">
        <w:smartTag w:uri="urn:schemas-microsoft-com:office:smarttags" w:element="place">
          <w:r w:rsidRPr="00995C85">
            <w:rPr>
              <w:i/>
            </w:rPr>
            <w:t>Glasgow</w:t>
          </w:r>
        </w:smartTag>
      </w:smartTag>
      <w:r w:rsidRPr="00995C85">
        <w:rPr>
          <w:i/>
        </w:rPr>
        <w:t xml:space="preserve"> NHS Board,</w:t>
      </w:r>
      <w:r w:rsidRPr="00995C85">
        <w:t xml:space="preserve"> £75k. Researcher and Evaluator on research and development project evaluating effectiveness of counselling in schools.</w:t>
      </w:r>
    </w:p>
    <w:p w14:paraId="630690E0" w14:textId="77777777" w:rsidR="00D72ABB" w:rsidRPr="00995C85" w:rsidRDefault="00A7252C" w:rsidP="00EF12AC">
      <w:pPr>
        <w:tabs>
          <w:tab w:val="left" w:pos="1418"/>
        </w:tabs>
        <w:ind w:left="1985" w:hanging="1985"/>
        <w:rPr>
          <w:bCs/>
        </w:rPr>
      </w:pPr>
      <w:r w:rsidRPr="00995C85">
        <w:t>2000</w:t>
      </w:r>
      <w:r w:rsidRPr="00995C85">
        <w:tab/>
      </w:r>
      <w:r w:rsidRPr="00995C85">
        <w:rPr>
          <w:i/>
        </w:rPr>
        <w:t xml:space="preserve">Brighton and </w:t>
      </w:r>
      <w:smartTag w:uri="urn:schemas-microsoft-com:office:smarttags" w:element="place">
        <w:r w:rsidRPr="00995C85">
          <w:rPr>
            <w:i/>
          </w:rPr>
          <w:t>Hove</w:t>
        </w:r>
      </w:smartTag>
      <w:r w:rsidRPr="00995C85">
        <w:rPr>
          <w:i/>
        </w:rPr>
        <w:t xml:space="preserve"> Attachment Project, </w:t>
      </w:r>
      <w:r w:rsidRPr="00995C85">
        <w:t>£15k.</w:t>
      </w:r>
      <w:r w:rsidRPr="00995C85">
        <w:rPr>
          <w:i/>
        </w:rPr>
        <w:t xml:space="preserve"> </w:t>
      </w:r>
      <w:r w:rsidRPr="00995C85">
        <w:t>Co-evaluator, Child and Adolescent Mental Health Service.</w:t>
      </w:r>
    </w:p>
    <w:sectPr w:rsidR="00D72ABB" w:rsidRPr="00995C85" w:rsidSect="00D138C3">
      <w:footerReference w:type="even" r:id="rId36"/>
      <w:footerReference w:type="default" r:id="rId37"/>
      <w:pgSz w:w="11880" w:h="16820"/>
      <w:pgMar w:top="1560" w:right="1800" w:bottom="1418" w:left="1800" w:header="720" w:footer="7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10DB7" w14:textId="77777777" w:rsidR="00C87C93" w:rsidRDefault="00C87C93">
      <w:r>
        <w:separator/>
      </w:r>
    </w:p>
  </w:endnote>
  <w:endnote w:type="continuationSeparator" w:id="0">
    <w:p w14:paraId="0BCD8DC8" w14:textId="77777777" w:rsidR="00C87C93" w:rsidRDefault="00C8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36B6" w14:textId="77777777" w:rsidR="00A16A81" w:rsidRDefault="00A16A81" w:rsidP="00F821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09964" w14:textId="77777777" w:rsidR="00A16A81" w:rsidRDefault="00A16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8B899" w14:textId="5D602C59" w:rsidR="00A16A81" w:rsidRDefault="00A16A81" w:rsidP="00F821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194">
      <w:rPr>
        <w:rStyle w:val="PageNumber"/>
        <w:noProof/>
      </w:rPr>
      <w:t>7</w:t>
    </w:r>
    <w:r>
      <w:rPr>
        <w:rStyle w:val="PageNumber"/>
      </w:rPr>
      <w:fldChar w:fldCharType="end"/>
    </w:r>
  </w:p>
  <w:p w14:paraId="347E7683" w14:textId="77777777" w:rsidR="00A16A81" w:rsidRDefault="00A16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03D47" w14:textId="77777777" w:rsidR="00C87C93" w:rsidRDefault="00C87C93">
      <w:r>
        <w:separator/>
      </w:r>
    </w:p>
  </w:footnote>
  <w:footnote w:type="continuationSeparator" w:id="0">
    <w:p w14:paraId="6BBC17DA" w14:textId="77777777" w:rsidR="00C87C93" w:rsidRDefault="00C8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936AC6"/>
    <w:multiLevelType w:val="hybridMultilevel"/>
    <w:tmpl w:val="075C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97C0A"/>
    <w:multiLevelType w:val="multilevel"/>
    <w:tmpl w:val="3F8A1084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54"/>
    <w:rsid w:val="00001132"/>
    <w:rsid w:val="00004A44"/>
    <w:rsid w:val="000059E2"/>
    <w:rsid w:val="00005BAC"/>
    <w:rsid w:val="000069B8"/>
    <w:rsid w:val="00010947"/>
    <w:rsid w:val="00011DBF"/>
    <w:rsid w:val="000139ED"/>
    <w:rsid w:val="00014492"/>
    <w:rsid w:val="00021592"/>
    <w:rsid w:val="00025325"/>
    <w:rsid w:val="0002605A"/>
    <w:rsid w:val="000320F4"/>
    <w:rsid w:val="00032A5F"/>
    <w:rsid w:val="00035782"/>
    <w:rsid w:val="00041986"/>
    <w:rsid w:val="000438F4"/>
    <w:rsid w:val="00045373"/>
    <w:rsid w:val="00045C6A"/>
    <w:rsid w:val="00046135"/>
    <w:rsid w:val="000477A4"/>
    <w:rsid w:val="00047DD8"/>
    <w:rsid w:val="00051691"/>
    <w:rsid w:val="0005230C"/>
    <w:rsid w:val="00055393"/>
    <w:rsid w:val="000557AB"/>
    <w:rsid w:val="00060CFC"/>
    <w:rsid w:val="000643FC"/>
    <w:rsid w:val="00066776"/>
    <w:rsid w:val="000713EF"/>
    <w:rsid w:val="00072244"/>
    <w:rsid w:val="00072E7E"/>
    <w:rsid w:val="00075835"/>
    <w:rsid w:val="00082885"/>
    <w:rsid w:val="00082FCD"/>
    <w:rsid w:val="00083B7D"/>
    <w:rsid w:val="00086B1A"/>
    <w:rsid w:val="00090007"/>
    <w:rsid w:val="0009007B"/>
    <w:rsid w:val="0009117D"/>
    <w:rsid w:val="00091300"/>
    <w:rsid w:val="000914B0"/>
    <w:rsid w:val="000919F9"/>
    <w:rsid w:val="00093B75"/>
    <w:rsid w:val="000940D4"/>
    <w:rsid w:val="000952D9"/>
    <w:rsid w:val="00095704"/>
    <w:rsid w:val="00097C83"/>
    <w:rsid w:val="000A15C4"/>
    <w:rsid w:val="000A19CD"/>
    <w:rsid w:val="000A3AE5"/>
    <w:rsid w:val="000B0F3C"/>
    <w:rsid w:val="000B2113"/>
    <w:rsid w:val="000B3572"/>
    <w:rsid w:val="000B418F"/>
    <w:rsid w:val="000B443D"/>
    <w:rsid w:val="000B574C"/>
    <w:rsid w:val="000B5B62"/>
    <w:rsid w:val="000B5C2C"/>
    <w:rsid w:val="000C04B9"/>
    <w:rsid w:val="000C28AC"/>
    <w:rsid w:val="000C2D24"/>
    <w:rsid w:val="000C768E"/>
    <w:rsid w:val="000D4965"/>
    <w:rsid w:val="000E5A55"/>
    <w:rsid w:val="000F23AF"/>
    <w:rsid w:val="000F44E3"/>
    <w:rsid w:val="000F4600"/>
    <w:rsid w:val="000F4F34"/>
    <w:rsid w:val="000F6E8D"/>
    <w:rsid w:val="000F7E84"/>
    <w:rsid w:val="00101B8D"/>
    <w:rsid w:val="00102724"/>
    <w:rsid w:val="00103086"/>
    <w:rsid w:val="00106566"/>
    <w:rsid w:val="00107C87"/>
    <w:rsid w:val="00111BF3"/>
    <w:rsid w:val="00112C56"/>
    <w:rsid w:val="001205BA"/>
    <w:rsid w:val="0012138F"/>
    <w:rsid w:val="00121B3C"/>
    <w:rsid w:val="001225F6"/>
    <w:rsid w:val="001230F8"/>
    <w:rsid w:val="0012324F"/>
    <w:rsid w:val="001235E4"/>
    <w:rsid w:val="00123AE7"/>
    <w:rsid w:val="0012556C"/>
    <w:rsid w:val="00125714"/>
    <w:rsid w:val="001271FB"/>
    <w:rsid w:val="00133A18"/>
    <w:rsid w:val="00133CDE"/>
    <w:rsid w:val="001364EB"/>
    <w:rsid w:val="00141E68"/>
    <w:rsid w:val="00145E4B"/>
    <w:rsid w:val="00147075"/>
    <w:rsid w:val="00147636"/>
    <w:rsid w:val="00153921"/>
    <w:rsid w:val="001549BA"/>
    <w:rsid w:val="00156CAA"/>
    <w:rsid w:val="00157191"/>
    <w:rsid w:val="0016172E"/>
    <w:rsid w:val="00162CF2"/>
    <w:rsid w:val="00165BAC"/>
    <w:rsid w:val="0016619A"/>
    <w:rsid w:val="00166F76"/>
    <w:rsid w:val="00167CEB"/>
    <w:rsid w:val="001733BC"/>
    <w:rsid w:val="00174756"/>
    <w:rsid w:val="001757AC"/>
    <w:rsid w:val="001769D3"/>
    <w:rsid w:val="00176CAF"/>
    <w:rsid w:val="00180710"/>
    <w:rsid w:val="00180EB8"/>
    <w:rsid w:val="00185717"/>
    <w:rsid w:val="00187351"/>
    <w:rsid w:val="00187EB3"/>
    <w:rsid w:val="00190DEB"/>
    <w:rsid w:val="0019535A"/>
    <w:rsid w:val="001A1B48"/>
    <w:rsid w:val="001A2472"/>
    <w:rsid w:val="001A247E"/>
    <w:rsid w:val="001A2BE4"/>
    <w:rsid w:val="001A6C17"/>
    <w:rsid w:val="001A7375"/>
    <w:rsid w:val="001B0A39"/>
    <w:rsid w:val="001B2D03"/>
    <w:rsid w:val="001B3225"/>
    <w:rsid w:val="001B3416"/>
    <w:rsid w:val="001B39DC"/>
    <w:rsid w:val="001B3FA1"/>
    <w:rsid w:val="001B47B5"/>
    <w:rsid w:val="001B486E"/>
    <w:rsid w:val="001B67FF"/>
    <w:rsid w:val="001B6ACA"/>
    <w:rsid w:val="001C13BA"/>
    <w:rsid w:val="001C1A34"/>
    <w:rsid w:val="001C2471"/>
    <w:rsid w:val="001C4615"/>
    <w:rsid w:val="001C6BCD"/>
    <w:rsid w:val="001C7D18"/>
    <w:rsid w:val="001D2184"/>
    <w:rsid w:val="001D24CB"/>
    <w:rsid w:val="001D4B93"/>
    <w:rsid w:val="001D56E3"/>
    <w:rsid w:val="001D5C7A"/>
    <w:rsid w:val="001D6083"/>
    <w:rsid w:val="001D657D"/>
    <w:rsid w:val="001E1B19"/>
    <w:rsid w:val="001E2CD9"/>
    <w:rsid w:val="001E42A5"/>
    <w:rsid w:val="001E4558"/>
    <w:rsid w:val="001E45DC"/>
    <w:rsid w:val="001E57C2"/>
    <w:rsid w:val="001E6187"/>
    <w:rsid w:val="001E61E9"/>
    <w:rsid w:val="001F0C5F"/>
    <w:rsid w:val="001F2267"/>
    <w:rsid w:val="001F440D"/>
    <w:rsid w:val="001F5037"/>
    <w:rsid w:val="001F6A8C"/>
    <w:rsid w:val="00200455"/>
    <w:rsid w:val="00201EAC"/>
    <w:rsid w:val="00201F47"/>
    <w:rsid w:val="002043B0"/>
    <w:rsid w:val="002048F0"/>
    <w:rsid w:val="00213DE2"/>
    <w:rsid w:val="00213EDB"/>
    <w:rsid w:val="00214FDB"/>
    <w:rsid w:val="00215531"/>
    <w:rsid w:val="002157C5"/>
    <w:rsid w:val="002219FF"/>
    <w:rsid w:val="00222B56"/>
    <w:rsid w:val="00225838"/>
    <w:rsid w:val="002265F1"/>
    <w:rsid w:val="00231BF4"/>
    <w:rsid w:val="00232BEF"/>
    <w:rsid w:val="002332CD"/>
    <w:rsid w:val="00242782"/>
    <w:rsid w:val="00242A80"/>
    <w:rsid w:val="00243FE4"/>
    <w:rsid w:val="0024722B"/>
    <w:rsid w:val="00247BCE"/>
    <w:rsid w:val="00251474"/>
    <w:rsid w:val="00251E6A"/>
    <w:rsid w:val="00254A3F"/>
    <w:rsid w:val="002558E5"/>
    <w:rsid w:val="002578CF"/>
    <w:rsid w:val="0026128B"/>
    <w:rsid w:val="00262802"/>
    <w:rsid w:val="00264451"/>
    <w:rsid w:val="00270CB3"/>
    <w:rsid w:val="00271D95"/>
    <w:rsid w:val="00271EC6"/>
    <w:rsid w:val="00272D8F"/>
    <w:rsid w:val="00275DBC"/>
    <w:rsid w:val="002764FA"/>
    <w:rsid w:val="00280C98"/>
    <w:rsid w:val="00281BA2"/>
    <w:rsid w:val="00284D45"/>
    <w:rsid w:val="0028635C"/>
    <w:rsid w:val="002865EE"/>
    <w:rsid w:val="00287452"/>
    <w:rsid w:val="00290136"/>
    <w:rsid w:val="00292795"/>
    <w:rsid w:val="00295516"/>
    <w:rsid w:val="002A09AC"/>
    <w:rsid w:val="002A4C51"/>
    <w:rsid w:val="002A6A9E"/>
    <w:rsid w:val="002A6F9B"/>
    <w:rsid w:val="002B0034"/>
    <w:rsid w:val="002B1133"/>
    <w:rsid w:val="002B7BC9"/>
    <w:rsid w:val="002C317B"/>
    <w:rsid w:val="002D0642"/>
    <w:rsid w:val="002D1106"/>
    <w:rsid w:val="002D3EBD"/>
    <w:rsid w:val="002D5D8A"/>
    <w:rsid w:val="002E1834"/>
    <w:rsid w:val="002E558C"/>
    <w:rsid w:val="002E57F0"/>
    <w:rsid w:val="002E5D04"/>
    <w:rsid w:val="002E6216"/>
    <w:rsid w:val="002E652D"/>
    <w:rsid w:val="002E771D"/>
    <w:rsid w:val="002F18F4"/>
    <w:rsid w:val="002F419C"/>
    <w:rsid w:val="002F4C4A"/>
    <w:rsid w:val="002F523D"/>
    <w:rsid w:val="002F61DB"/>
    <w:rsid w:val="0030023A"/>
    <w:rsid w:val="00302A82"/>
    <w:rsid w:val="0030610B"/>
    <w:rsid w:val="00310AC6"/>
    <w:rsid w:val="00312C2B"/>
    <w:rsid w:val="00313EC1"/>
    <w:rsid w:val="00314FFC"/>
    <w:rsid w:val="00317401"/>
    <w:rsid w:val="003210BD"/>
    <w:rsid w:val="00325D1E"/>
    <w:rsid w:val="0032664E"/>
    <w:rsid w:val="003300CA"/>
    <w:rsid w:val="003330FB"/>
    <w:rsid w:val="00334097"/>
    <w:rsid w:val="003357B8"/>
    <w:rsid w:val="0033621A"/>
    <w:rsid w:val="00343440"/>
    <w:rsid w:val="00345E22"/>
    <w:rsid w:val="00347BAE"/>
    <w:rsid w:val="003518A7"/>
    <w:rsid w:val="00361179"/>
    <w:rsid w:val="00363C76"/>
    <w:rsid w:val="003647AD"/>
    <w:rsid w:val="003650E9"/>
    <w:rsid w:val="003658EE"/>
    <w:rsid w:val="00366473"/>
    <w:rsid w:val="00370D04"/>
    <w:rsid w:val="00373493"/>
    <w:rsid w:val="00376284"/>
    <w:rsid w:val="0037673C"/>
    <w:rsid w:val="00380606"/>
    <w:rsid w:val="00382B1B"/>
    <w:rsid w:val="00386F71"/>
    <w:rsid w:val="003912CC"/>
    <w:rsid w:val="0039143C"/>
    <w:rsid w:val="0039560B"/>
    <w:rsid w:val="00395628"/>
    <w:rsid w:val="00396FB5"/>
    <w:rsid w:val="003A24D4"/>
    <w:rsid w:val="003A3C8D"/>
    <w:rsid w:val="003A3CE4"/>
    <w:rsid w:val="003A5EC1"/>
    <w:rsid w:val="003A64FD"/>
    <w:rsid w:val="003B0A1F"/>
    <w:rsid w:val="003B2021"/>
    <w:rsid w:val="003B2235"/>
    <w:rsid w:val="003B3FA1"/>
    <w:rsid w:val="003B5775"/>
    <w:rsid w:val="003B57DE"/>
    <w:rsid w:val="003C0367"/>
    <w:rsid w:val="003C0E22"/>
    <w:rsid w:val="003C118C"/>
    <w:rsid w:val="003C11DE"/>
    <w:rsid w:val="003C24B1"/>
    <w:rsid w:val="003C5B45"/>
    <w:rsid w:val="003D00E9"/>
    <w:rsid w:val="003D0568"/>
    <w:rsid w:val="003D109B"/>
    <w:rsid w:val="003D762A"/>
    <w:rsid w:val="003E100E"/>
    <w:rsid w:val="003E338D"/>
    <w:rsid w:val="003E5220"/>
    <w:rsid w:val="003E54C8"/>
    <w:rsid w:val="003E6672"/>
    <w:rsid w:val="003F104B"/>
    <w:rsid w:val="003F5DEF"/>
    <w:rsid w:val="00400692"/>
    <w:rsid w:val="004024DD"/>
    <w:rsid w:val="004068FC"/>
    <w:rsid w:val="0040732B"/>
    <w:rsid w:val="004076B2"/>
    <w:rsid w:val="00412421"/>
    <w:rsid w:val="004129CA"/>
    <w:rsid w:val="00412C45"/>
    <w:rsid w:val="00415711"/>
    <w:rsid w:val="004177B6"/>
    <w:rsid w:val="004226D1"/>
    <w:rsid w:val="00422E3D"/>
    <w:rsid w:val="004230EE"/>
    <w:rsid w:val="00423331"/>
    <w:rsid w:val="0042554E"/>
    <w:rsid w:val="00425C8B"/>
    <w:rsid w:val="00426492"/>
    <w:rsid w:val="004311D2"/>
    <w:rsid w:val="00431858"/>
    <w:rsid w:val="004327AF"/>
    <w:rsid w:val="00436078"/>
    <w:rsid w:val="00437266"/>
    <w:rsid w:val="00437933"/>
    <w:rsid w:val="00443CC3"/>
    <w:rsid w:val="00447663"/>
    <w:rsid w:val="004477D0"/>
    <w:rsid w:val="00450D78"/>
    <w:rsid w:val="00454174"/>
    <w:rsid w:val="00456431"/>
    <w:rsid w:val="0045655A"/>
    <w:rsid w:val="00456783"/>
    <w:rsid w:val="00461E1C"/>
    <w:rsid w:val="0046498F"/>
    <w:rsid w:val="0046680A"/>
    <w:rsid w:val="0046688E"/>
    <w:rsid w:val="00467353"/>
    <w:rsid w:val="00467898"/>
    <w:rsid w:val="00470F40"/>
    <w:rsid w:val="0047418F"/>
    <w:rsid w:val="00476217"/>
    <w:rsid w:val="0047711A"/>
    <w:rsid w:val="00477800"/>
    <w:rsid w:val="0048020D"/>
    <w:rsid w:val="0048097F"/>
    <w:rsid w:val="004811A2"/>
    <w:rsid w:val="004823A7"/>
    <w:rsid w:val="00482A7C"/>
    <w:rsid w:val="0048350F"/>
    <w:rsid w:val="00483853"/>
    <w:rsid w:val="00485B26"/>
    <w:rsid w:val="0048713B"/>
    <w:rsid w:val="00487B29"/>
    <w:rsid w:val="00490205"/>
    <w:rsid w:val="00490B91"/>
    <w:rsid w:val="00491384"/>
    <w:rsid w:val="004A08C1"/>
    <w:rsid w:val="004A0C80"/>
    <w:rsid w:val="004A0E82"/>
    <w:rsid w:val="004A1D3B"/>
    <w:rsid w:val="004A2C93"/>
    <w:rsid w:val="004A62DF"/>
    <w:rsid w:val="004A669E"/>
    <w:rsid w:val="004A76D9"/>
    <w:rsid w:val="004B09DB"/>
    <w:rsid w:val="004B0B30"/>
    <w:rsid w:val="004B10BC"/>
    <w:rsid w:val="004B2275"/>
    <w:rsid w:val="004B4A20"/>
    <w:rsid w:val="004B6E3F"/>
    <w:rsid w:val="004C16BE"/>
    <w:rsid w:val="004C179C"/>
    <w:rsid w:val="004C22EB"/>
    <w:rsid w:val="004C26AC"/>
    <w:rsid w:val="004C2E4D"/>
    <w:rsid w:val="004C2EFF"/>
    <w:rsid w:val="004C3EA7"/>
    <w:rsid w:val="004C554A"/>
    <w:rsid w:val="004C6121"/>
    <w:rsid w:val="004D34DE"/>
    <w:rsid w:val="004D46A2"/>
    <w:rsid w:val="004D4CDB"/>
    <w:rsid w:val="004D71D6"/>
    <w:rsid w:val="004E03C5"/>
    <w:rsid w:val="004E171E"/>
    <w:rsid w:val="004E23A2"/>
    <w:rsid w:val="004E3B03"/>
    <w:rsid w:val="004E3F1B"/>
    <w:rsid w:val="004E4AB8"/>
    <w:rsid w:val="004E52D0"/>
    <w:rsid w:val="004E7E78"/>
    <w:rsid w:val="004F1748"/>
    <w:rsid w:val="004F37F2"/>
    <w:rsid w:val="00503AE4"/>
    <w:rsid w:val="00505A57"/>
    <w:rsid w:val="00506821"/>
    <w:rsid w:val="005102E3"/>
    <w:rsid w:val="005111B8"/>
    <w:rsid w:val="00511262"/>
    <w:rsid w:val="005115F9"/>
    <w:rsid w:val="00514B93"/>
    <w:rsid w:val="005157BA"/>
    <w:rsid w:val="00515EB0"/>
    <w:rsid w:val="005162FE"/>
    <w:rsid w:val="00521757"/>
    <w:rsid w:val="00521956"/>
    <w:rsid w:val="00521B7D"/>
    <w:rsid w:val="0052328B"/>
    <w:rsid w:val="00525708"/>
    <w:rsid w:val="0052642A"/>
    <w:rsid w:val="0052690F"/>
    <w:rsid w:val="00526F55"/>
    <w:rsid w:val="005302A0"/>
    <w:rsid w:val="0053163B"/>
    <w:rsid w:val="005316FD"/>
    <w:rsid w:val="00533CBD"/>
    <w:rsid w:val="005354B5"/>
    <w:rsid w:val="00535952"/>
    <w:rsid w:val="00542786"/>
    <w:rsid w:val="00542AC7"/>
    <w:rsid w:val="005443C1"/>
    <w:rsid w:val="00546B1C"/>
    <w:rsid w:val="005478B5"/>
    <w:rsid w:val="00550737"/>
    <w:rsid w:val="00552D20"/>
    <w:rsid w:val="00552E31"/>
    <w:rsid w:val="00554096"/>
    <w:rsid w:val="00554224"/>
    <w:rsid w:val="00556180"/>
    <w:rsid w:val="00557D7C"/>
    <w:rsid w:val="00560C21"/>
    <w:rsid w:val="00563294"/>
    <w:rsid w:val="0056332F"/>
    <w:rsid w:val="00566673"/>
    <w:rsid w:val="00567914"/>
    <w:rsid w:val="00570C4D"/>
    <w:rsid w:val="00571955"/>
    <w:rsid w:val="00574AE2"/>
    <w:rsid w:val="00575F6D"/>
    <w:rsid w:val="005764F3"/>
    <w:rsid w:val="005765F2"/>
    <w:rsid w:val="005770DD"/>
    <w:rsid w:val="005775FA"/>
    <w:rsid w:val="00580AA9"/>
    <w:rsid w:val="00583B52"/>
    <w:rsid w:val="005856D5"/>
    <w:rsid w:val="00585EF3"/>
    <w:rsid w:val="00591DBA"/>
    <w:rsid w:val="00591FB4"/>
    <w:rsid w:val="00592538"/>
    <w:rsid w:val="005966FE"/>
    <w:rsid w:val="0059729C"/>
    <w:rsid w:val="005A06D2"/>
    <w:rsid w:val="005A147B"/>
    <w:rsid w:val="005A1ECD"/>
    <w:rsid w:val="005A2533"/>
    <w:rsid w:val="005A2CDA"/>
    <w:rsid w:val="005A5AC7"/>
    <w:rsid w:val="005A5ECE"/>
    <w:rsid w:val="005B1696"/>
    <w:rsid w:val="005B41BA"/>
    <w:rsid w:val="005B700B"/>
    <w:rsid w:val="005C00AB"/>
    <w:rsid w:val="005C0CB1"/>
    <w:rsid w:val="005C393E"/>
    <w:rsid w:val="005E1D71"/>
    <w:rsid w:val="005E31A1"/>
    <w:rsid w:val="005E33CF"/>
    <w:rsid w:val="005F0ED4"/>
    <w:rsid w:val="005F4E1C"/>
    <w:rsid w:val="005F4EC6"/>
    <w:rsid w:val="005F5152"/>
    <w:rsid w:val="005F57EF"/>
    <w:rsid w:val="00600A1C"/>
    <w:rsid w:val="0060189C"/>
    <w:rsid w:val="006025D9"/>
    <w:rsid w:val="006038BB"/>
    <w:rsid w:val="00603CFC"/>
    <w:rsid w:val="00604493"/>
    <w:rsid w:val="0061194D"/>
    <w:rsid w:val="00611AFE"/>
    <w:rsid w:val="006122F5"/>
    <w:rsid w:val="00612C22"/>
    <w:rsid w:val="00613033"/>
    <w:rsid w:val="0061339D"/>
    <w:rsid w:val="00613E83"/>
    <w:rsid w:val="0061560D"/>
    <w:rsid w:val="006175F9"/>
    <w:rsid w:val="006236AA"/>
    <w:rsid w:val="00624E0F"/>
    <w:rsid w:val="00625713"/>
    <w:rsid w:val="00630824"/>
    <w:rsid w:val="00630E01"/>
    <w:rsid w:val="00631241"/>
    <w:rsid w:val="00631242"/>
    <w:rsid w:val="0063133E"/>
    <w:rsid w:val="00632706"/>
    <w:rsid w:val="00633F40"/>
    <w:rsid w:val="00634151"/>
    <w:rsid w:val="006341F4"/>
    <w:rsid w:val="0063737D"/>
    <w:rsid w:val="006407F6"/>
    <w:rsid w:val="00640C64"/>
    <w:rsid w:val="006422A5"/>
    <w:rsid w:val="0064278A"/>
    <w:rsid w:val="006455D2"/>
    <w:rsid w:val="00647B66"/>
    <w:rsid w:val="006517B9"/>
    <w:rsid w:val="006518C0"/>
    <w:rsid w:val="00651B69"/>
    <w:rsid w:val="00651BD3"/>
    <w:rsid w:val="00656040"/>
    <w:rsid w:val="006615D4"/>
    <w:rsid w:val="00662244"/>
    <w:rsid w:val="00663334"/>
    <w:rsid w:val="006639F2"/>
    <w:rsid w:val="00664B6D"/>
    <w:rsid w:val="0067009F"/>
    <w:rsid w:val="00673AE4"/>
    <w:rsid w:val="006764C3"/>
    <w:rsid w:val="00682A81"/>
    <w:rsid w:val="00683312"/>
    <w:rsid w:val="00683DFF"/>
    <w:rsid w:val="00684F3A"/>
    <w:rsid w:val="00687C35"/>
    <w:rsid w:val="0069291D"/>
    <w:rsid w:val="00696329"/>
    <w:rsid w:val="00697006"/>
    <w:rsid w:val="006A0F23"/>
    <w:rsid w:val="006A1BD2"/>
    <w:rsid w:val="006A242F"/>
    <w:rsid w:val="006A36B1"/>
    <w:rsid w:val="006A55EF"/>
    <w:rsid w:val="006A5E36"/>
    <w:rsid w:val="006A61C5"/>
    <w:rsid w:val="006B3479"/>
    <w:rsid w:val="006B3BCD"/>
    <w:rsid w:val="006B6A22"/>
    <w:rsid w:val="006B70FE"/>
    <w:rsid w:val="006C107C"/>
    <w:rsid w:val="006C2553"/>
    <w:rsid w:val="006C5FB7"/>
    <w:rsid w:val="006C6508"/>
    <w:rsid w:val="006C7785"/>
    <w:rsid w:val="006C7840"/>
    <w:rsid w:val="006C7B83"/>
    <w:rsid w:val="006D0E82"/>
    <w:rsid w:val="006D2077"/>
    <w:rsid w:val="006E2B06"/>
    <w:rsid w:val="006E4A63"/>
    <w:rsid w:val="006E4EB1"/>
    <w:rsid w:val="006F0AD9"/>
    <w:rsid w:val="006F0CAE"/>
    <w:rsid w:val="006F34EC"/>
    <w:rsid w:val="006F350B"/>
    <w:rsid w:val="006F421B"/>
    <w:rsid w:val="006F49CA"/>
    <w:rsid w:val="006F5101"/>
    <w:rsid w:val="006F5CB3"/>
    <w:rsid w:val="00700F58"/>
    <w:rsid w:val="00701F1D"/>
    <w:rsid w:val="0070207A"/>
    <w:rsid w:val="0070264C"/>
    <w:rsid w:val="00702D13"/>
    <w:rsid w:val="00704A0A"/>
    <w:rsid w:val="00705875"/>
    <w:rsid w:val="00713255"/>
    <w:rsid w:val="007147C9"/>
    <w:rsid w:val="00715F81"/>
    <w:rsid w:val="007160E4"/>
    <w:rsid w:val="0072010D"/>
    <w:rsid w:val="007227F9"/>
    <w:rsid w:val="0072730D"/>
    <w:rsid w:val="0073116D"/>
    <w:rsid w:val="00731281"/>
    <w:rsid w:val="00731E3D"/>
    <w:rsid w:val="007368C0"/>
    <w:rsid w:val="00736BB9"/>
    <w:rsid w:val="00736D4F"/>
    <w:rsid w:val="00743209"/>
    <w:rsid w:val="00743A53"/>
    <w:rsid w:val="00746621"/>
    <w:rsid w:val="00753852"/>
    <w:rsid w:val="00755ABF"/>
    <w:rsid w:val="00755F71"/>
    <w:rsid w:val="0076499E"/>
    <w:rsid w:val="00764B86"/>
    <w:rsid w:val="007709AA"/>
    <w:rsid w:val="0077198D"/>
    <w:rsid w:val="007725BD"/>
    <w:rsid w:val="007806CE"/>
    <w:rsid w:val="007829DF"/>
    <w:rsid w:val="00786293"/>
    <w:rsid w:val="00787F67"/>
    <w:rsid w:val="00790E83"/>
    <w:rsid w:val="007941FD"/>
    <w:rsid w:val="0079563F"/>
    <w:rsid w:val="007959F9"/>
    <w:rsid w:val="0079740F"/>
    <w:rsid w:val="007A1620"/>
    <w:rsid w:val="007A2E0A"/>
    <w:rsid w:val="007A38EC"/>
    <w:rsid w:val="007A3EA1"/>
    <w:rsid w:val="007A4312"/>
    <w:rsid w:val="007A5F1E"/>
    <w:rsid w:val="007A6E92"/>
    <w:rsid w:val="007A74AA"/>
    <w:rsid w:val="007A772C"/>
    <w:rsid w:val="007B4AF8"/>
    <w:rsid w:val="007B5D94"/>
    <w:rsid w:val="007C0F88"/>
    <w:rsid w:val="007C24B7"/>
    <w:rsid w:val="007C5836"/>
    <w:rsid w:val="007C6FF5"/>
    <w:rsid w:val="007C7042"/>
    <w:rsid w:val="007D1057"/>
    <w:rsid w:val="007D1F41"/>
    <w:rsid w:val="007D3E47"/>
    <w:rsid w:val="007D5D6F"/>
    <w:rsid w:val="007E0A9F"/>
    <w:rsid w:val="007E3437"/>
    <w:rsid w:val="007E3D70"/>
    <w:rsid w:val="007E4A3E"/>
    <w:rsid w:val="007E7A3A"/>
    <w:rsid w:val="007F138F"/>
    <w:rsid w:val="007F1ECB"/>
    <w:rsid w:val="007F2E49"/>
    <w:rsid w:val="007F32F8"/>
    <w:rsid w:val="007F420C"/>
    <w:rsid w:val="007F54F2"/>
    <w:rsid w:val="00800E84"/>
    <w:rsid w:val="008028E7"/>
    <w:rsid w:val="00802C3D"/>
    <w:rsid w:val="00803440"/>
    <w:rsid w:val="00806CAB"/>
    <w:rsid w:val="00810EC4"/>
    <w:rsid w:val="00811D7E"/>
    <w:rsid w:val="00813A63"/>
    <w:rsid w:val="00814FD6"/>
    <w:rsid w:val="00815241"/>
    <w:rsid w:val="00815946"/>
    <w:rsid w:val="00816649"/>
    <w:rsid w:val="008171D1"/>
    <w:rsid w:val="008239F0"/>
    <w:rsid w:val="00823F2C"/>
    <w:rsid w:val="00825112"/>
    <w:rsid w:val="008300C2"/>
    <w:rsid w:val="00832F0E"/>
    <w:rsid w:val="00834232"/>
    <w:rsid w:val="008342DB"/>
    <w:rsid w:val="00836D7C"/>
    <w:rsid w:val="00840422"/>
    <w:rsid w:val="008407CE"/>
    <w:rsid w:val="008416ED"/>
    <w:rsid w:val="00843612"/>
    <w:rsid w:val="00843FDF"/>
    <w:rsid w:val="008448EA"/>
    <w:rsid w:val="0084713F"/>
    <w:rsid w:val="00851617"/>
    <w:rsid w:val="008523BB"/>
    <w:rsid w:val="00853FCB"/>
    <w:rsid w:val="008616E1"/>
    <w:rsid w:val="0086357E"/>
    <w:rsid w:val="008635C3"/>
    <w:rsid w:val="00863D91"/>
    <w:rsid w:val="00864BA0"/>
    <w:rsid w:val="00865539"/>
    <w:rsid w:val="00865FC5"/>
    <w:rsid w:val="008666B8"/>
    <w:rsid w:val="00866B09"/>
    <w:rsid w:val="00866FCD"/>
    <w:rsid w:val="008704B5"/>
    <w:rsid w:val="00870B02"/>
    <w:rsid w:val="008725C3"/>
    <w:rsid w:val="00872BC1"/>
    <w:rsid w:val="00872DE8"/>
    <w:rsid w:val="00875116"/>
    <w:rsid w:val="00875830"/>
    <w:rsid w:val="00882E34"/>
    <w:rsid w:val="00883421"/>
    <w:rsid w:val="00883884"/>
    <w:rsid w:val="00883945"/>
    <w:rsid w:val="00885719"/>
    <w:rsid w:val="008859B8"/>
    <w:rsid w:val="00886A54"/>
    <w:rsid w:val="00886FC5"/>
    <w:rsid w:val="00892DE0"/>
    <w:rsid w:val="00892FAE"/>
    <w:rsid w:val="008937C8"/>
    <w:rsid w:val="008944EF"/>
    <w:rsid w:val="00894D86"/>
    <w:rsid w:val="0089614A"/>
    <w:rsid w:val="008961E6"/>
    <w:rsid w:val="00897978"/>
    <w:rsid w:val="008A04BA"/>
    <w:rsid w:val="008A0AA4"/>
    <w:rsid w:val="008A30B4"/>
    <w:rsid w:val="008A361A"/>
    <w:rsid w:val="008A3714"/>
    <w:rsid w:val="008A5195"/>
    <w:rsid w:val="008A724C"/>
    <w:rsid w:val="008A74CA"/>
    <w:rsid w:val="008A7EEC"/>
    <w:rsid w:val="008B0D44"/>
    <w:rsid w:val="008B30F8"/>
    <w:rsid w:val="008C318D"/>
    <w:rsid w:val="008C6F7C"/>
    <w:rsid w:val="008C7BF9"/>
    <w:rsid w:val="008D240B"/>
    <w:rsid w:val="008D32E3"/>
    <w:rsid w:val="008D432F"/>
    <w:rsid w:val="008D4AEF"/>
    <w:rsid w:val="008D5681"/>
    <w:rsid w:val="008D7C81"/>
    <w:rsid w:val="008E072D"/>
    <w:rsid w:val="008E177B"/>
    <w:rsid w:val="008E1833"/>
    <w:rsid w:val="008E5F98"/>
    <w:rsid w:val="008F2045"/>
    <w:rsid w:val="008F59C5"/>
    <w:rsid w:val="008F692B"/>
    <w:rsid w:val="008F758A"/>
    <w:rsid w:val="00901CA1"/>
    <w:rsid w:val="009020F6"/>
    <w:rsid w:val="0090400C"/>
    <w:rsid w:val="009143F0"/>
    <w:rsid w:val="00916D42"/>
    <w:rsid w:val="0092074E"/>
    <w:rsid w:val="00922760"/>
    <w:rsid w:val="00925A4C"/>
    <w:rsid w:val="00926787"/>
    <w:rsid w:val="00930321"/>
    <w:rsid w:val="00931C97"/>
    <w:rsid w:val="00931CAA"/>
    <w:rsid w:val="00931F01"/>
    <w:rsid w:val="009333D2"/>
    <w:rsid w:val="009337C4"/>
    <w:rsid w:val="00935EA6"/>
    <w:rsid w:val="00936964"/>
    <w:rsid w:val="00942526"/>
    <w:rsid w:val="0094393B"/>
    <w:rsid w:val="00944E2E"/>
    <w:rsid w:val="0094639D"/>
    <w:rsid w:val="009467E7"/>
    <w:rsid w:val="00951F55"/>
    <w:rsid w:val="0095281F"/>
    <w:rsid w:val="00953330"/>
    <w:rsid w:val="00953B6A"/>
    <w:rsid w:val="00953D15"/>
    <w:rsid w:val="00954065"/>
    <w:rsid w:val="00954E6E"/>
    <w:rsid w:val="0095700E"/>
    <w:rsid w:val="00962E3A"/>
    <w:rsid w:val="00967129"/>
    <w:rsid w:val="009677B4"/>
    <w:rsid w:val="009677C8"/>
    <w:rsid w:val="0097291F"/>
    <w:rsid w:val="0097365B"/>
    <w:rsid w:val="009750D6"/>
    <w:rsid w:val="00975102"/>
    <w:rsid w:val="0097614D"/>
    <w:rsid w:val="00980BFD"/>
    <w:rsid w:val="00982802"/>
    <w:rsid w:val="00983234"/>
    <w:rsid w:val="00984D78"/>
    <w:rsid w:val="0098604B"/>
    <w:rsid w:val="0098776E"/>
    <w:rsid w:val="00987B26"/>
    <w:rsid w:val="009910FA"/>
    <w:rsid w:val="0099183C"/>
    <w:rsid w:val="00992D76"/>
    <w:rsid w:val="00992EC4"/>
    <w:rsid w:val="00993A5A"/>
    <w:rsid w:val="00994D4D"/>
    <w:rsid w:val="00995C85"/>
    <w:rsid w:val="0099603C"/>
    <w:rsid w:val="009A03A0"/>
    <w:rsid w:val="009A39A3"/>
    <w:rsid w:val="009A4A6E"/>
    <w:rsid w:val="009A7020"/>
    <w:rsid w:val="009A780A"/>
    <w:rsid w:val="009A7E45"/>
    <w:rsid w:val="009B265B"/>
    <w:rsid w:val="009B410E"/>
    <w:rsid w:val="009B43FA"/>
    <w:rsid w:val="009B49BC"/>
    <w:rsid w:val="009B4E00"/>
    <w:rsid w:val="009B575D"/>
    <w:rsid w:val="009B68A2"/>
    <w:rsid w:val="009C3400"/>
    <w:rsid w:val="009C5B6F"/>
    <w:rsid w:val="009C60A8"/>
    <w:rsid w:val="009D1387"/>
    <w:rsid w:val="009D14CA"/>
    <w:rsid w:val="009D27FC"/>
    <w:rsid w:val="009D7C9D"/>
    <w:rsid w:val="009D7F6F"/>
    <w:rsid w:val="009E06D2"/>
    <w:rsid w:val="009E1B87"/>
    <w:rsid w:val="009E2FB5"/>
    <w:rsid w:val="009E3506"/>
    <w:rsid w:val="009E4E14"/>
    <w:rsid w:val="009E59AB"/>
    <w:rsid w:val="009E78AF"/>
    <w:rsid w:val="00A0015D"/>
    <w:rsid w:val="00A00C82"/>
    <w:rsid w:val="00A00D45"/>
    <w:rsid w:val="00A00F42"/>
    <w:rsid w:val="00A03EC9"/>
    <w:rsid w:val="00A040FD"/>
    <w:rsid w:val="00A04533"/>
    <w:rsid w:val="00A04C5C"/>
    <w:rsid w:val="00A07FE1"/>
    <w:rsid w:val="00A11EA0"/>
    <w:rsid w:val="00A125F0"/>
    <w:rsid w:val="00A12ACB"/>
    <w:rsid w:val="00A153B2"/>
    <w:rsid w:val="00A1580D"/>
    <w:rsid w:val="00A1684E"/>
    <w:rsid w:val="00A16A81"/>
    <w:rsid w:val="00A20CC9"/>
    <w:rsid w:val="00A2221E"/>
    <w:rsid w:val="00A26421"/>
    <w:rsid w:val="00A265E1"/>
    <w:rsid w:val="00A32ADA"/>
    <w:rsid w:val="00A336DD"/>
    <w:rsid w:val="00A34715"/>
    <w:rsid w:val="00A4067C"/>
    <w:rsid w:val="00A414A8"/>
    <w:rsid w:val="00A42415"/>
    <w:rsid w:val="00A4369D"/>
    <w:rsid w:val="00A44613"/>
    <w:rsid w:val="00A478B8"/>
    <w:rsid w:val="00A52C5A"/>
    <w:rsid w:val="00A55C30"/>
    <w:rsid w:val="00A564C2"/>
    <w:rsid w:val="00A565ED"/>
    <w:rsid w:val="00A56CF5"/>
    <w:rsid w:val="00A639D6"/>
    <w:rsid w:val="00A63C3B"/>
    <w:rsid w:val="00A65580"/>
    <w:rsid w:val="00A6587B"/>
    <w:rsid w:val="00A6720B"/>
    <w:rsid w:val="00A70A0E"/>
    <w:rsid w:val="00A7252C"/>
    <w:rsid w:val="00A7747C"/>
    <w:rsid w:val="00A828B3"/>
    <w:rsid w:val="00A922E3"/>
    <w:rsid w:val="00A92A26"/>
    <w:rsid w:val="00A935E2"/>
    <w:rsid w:val="00A93B71"/>
    <w:rsid w:val="00A93EF0"/>
    <w:rsid w:val="00A95D21"/>
    <w:rsid w:val="00AA17B8"/>
    <w:rsid w:val="00AA333A"/>
    <w:rsid w:val="00AA6934"/>
    <w:rsid w:val="00AB1128"/>
    <w:rsid w:val="00AB1670"/>
    <w:rsid w:val="00AB1AC6"/>
    <w:rsid w:val="00AB33AB"/>
    <w:rsid w:val="00AB3BEE"/>
    <w:rsid w:val="00AB4062"/>
    <w:rsid w:val="00AB6392"/>
    <w:rsid w:val="00AB6623"/>
    <w:rsid w:val="00AC0A7E"/>
    <w:rsid w:val="00AC1DBC"/>
    <w:rsid w:val="00AC2C7B"/>
    <w:rsid w:val="00AC4917"/>
    <w:rsid w:val="00AC5494"/>
    <w:rsid w:val="00AC7C8A"/>
    <w:rsid w:val="00AD0E3E"/>
    <w:rsid w:val="00AD1753"/>
    <w:rsid w:val="00AD2102"/>
    <w:rsid w:val="00AD4836"/>
    <w:rsid w:val="00AE02F7"/>
    <w:rsid w:val="00AE1EC0"/>
    <w:rsid w:val="00AE26E7"/>
    <w:rsid w:val="00AE3B10"/>
    <w:rsid w:val="00AE466E"/>
    <w:rsid w:val="00AE4F47"/>
    <w:rsid w:val="00AE6257"/>
    <w:rsid w:val="00AE7D6E"/>
    <w:rsid w:val="00AF061E"/>
    <w:rsid w:val="00AF0C8D"/>
    <w:rsid w:val="00AF1464"/>
    <w:rsid w:val="00AF51C3"/>
    <w:rsid w:val="00AF5212"/>
    <w:rsid w:val="00AF57BA"/>
    <w:rsid w:val="00AF64A2"/>
    <w:rsid w:val="00B043DF"/>
    <w:rsid w:val="00B04A04"/>
    <w:rsid w:val="00B05A58"/>
    <w:rsid w:val="00B05DEC"/>
    <w:rsid w:val="00B06AF8"/>
    <w:rsid w:val="00B07343"/>
    <w:rsid w:val="00B12365"/>
    <w:rsid w:val="00B12728"/>
    <w:rsid w:val="00B12E2C"/>
    <w:rsid w:val="00B147DD"/>
    <w:rsid w:val="00B16F13"/>
    <w:rsid w:val="00B20A60"/>
    <w:rsid w:val="00B21219"/>
    <w:rsid w:val="00B2153D"/>
    <w:rsid w:val="00B21B46"/>
    <w:rsid w:val="00B22410"/>
    <w:rsid w:val="00B236A5"/>
    <w:rsid w:val="00B23892"/>
    <w:rsid w:val="00B3316A"/>
    <w:rsid w:val="00B41723"/>
    <w:rsid w:val="00B41C1C"/>
    <w:rsid w:val="00B4282C"/>
    <w:rsid w:val="00B43548"/>
    <w:rsid w:val="00B45216"/>
    <w:rsid w:val="00B453AC"/>
    <w:rsid w:val="00B45C08"/>
    <w:rsid w:val="00B479AB"/>
    <w:rsid w:val="00B52FF9"/>
    <w:rsid w:val="00B61F9D"/>
    <w:rsid w:val="00B624F7"/>
    <w:rsid w:val="00B675EC"/>
    <w:rsid w:val="00B71917"/>
    <w:rsid w:val="00B726B2"/>
    <w:rsid w:val="00B73439"/>
    <w:rsid w:val="00B74B1E"/>
    <w:rsid w:val="00B87E15"/>
    <w:rsid w:val="00B90138"/>
    <w:rsid w:val="00B95287"/>
    <w:rsid w:val="00B97B8E"/>
    <w:rsid w:val="00BA1F8E"/>
    <w:rsid w:val="00BA28F8"/>
    <w:rsid w:val="00BA33C9"/>
    <w:rsid w:val="00BB19DA"/>
    <w:rsid w:val="00BB1BA4"/>
    <w:rsid w:val="00BB2B4E"/>
    <w:rsid w:val="00BB345B"/>
    <w:rsid w:val="00BB5008"/>
    <w:rsid w:val="00BB5C5A"/>
    <w:rsid w:val="00BB60C0"/>
    <w:rsid w:val="00BB6C74"/>
    <w:rsid w:val="00BB758C"/>
    <w:rsid w:val="00BC3A4F"/>
    <w:rsid w:val="00BC5167"/>
    <w:rsid w:val="00BC6580"/>
    <w:rsid w:val="00BD1266"/>
    <w:rsid w:val="00BD2A38"/>
    <w:rsid w:val="00BD3361"/>
    <w:rsid w:val="00BD33C9"/>
    <w:rsid w:val="00BD4B38"/>
    <w:rsid w:val="00BD7AC8"/>
    <w:rsid w:val="00BE168F"/>
    <w:rsid w:val="00BE37A9"/>
    <w:rsid w:val="00BE57E9"/>
    <w:rsid w:val="00BE5B09"/>
    <w:rsid w:val="00BE723E"/>
    <w:rsid w:val="00BE7C0D"/>
    <w:rsid w:val="00BE7F39"/>
    <w:rsid w:val="00BF0A54"/>
    <w:rsid w:val="00BF0B28"/>
    <w:rsid w:val="00BF35B8"/>
    <w:rsid w:val="00BF43AF"/>
    <w:rsid w:val="00C0004E"/>
    <w:rsid w:val="00C014C2"/>
    <w:rsid w:val="00C01CFB"/>
    <w:rsid w:val="00C02795"/>
    <w:rsid w:val="00C058A1"/>
    <w:rsid w:val="00C07359"/>
    <w:rsid w:val="00C13126"/>
    <w:rsid w:val="00C13498"/>
    <w:rsid w:val="00C167B7"/>
    <w:rsid w:val="00C17DAF"/>
    <w:rsid w:val="00C20DC8"/>
    <w:rsid w:val="00C2142D"/>
    <w:rsid w:val="00C2441A"/>
    <w:rsid w:val="00C27754"/>
    <w:rsid w:val="00C323B1"/>
    <w:rsid w:val="00C339A5"/>
    <w:rsid w:val="00C33C1A"/>
    <w:rsid w:val="00C352D9"/>
    <w:rsid w:val="00C35998"/>
    <w:rsid w:val="00C359BE"/>
    <w:rsid w:val="00C36D7F"/>
    <w:rsid w:val="00C377F1"/>
    <w:rsid w:val="00C41016"/>
    <w:rsid w:val="00C461DB"/>
    <w:rsid w:val="00C50ACD"/>
    <w:rsid w:val="00C51B01"/>
    <w:rsid w:val="00C544D7"/>
    <w:rsid w:val="00C546C4"/>
    <w:rsid w:val="00C561B4"/>
    <w:rsid w:val="00C562E9"/>
    <w:rsid w:val="00C562F9"/>
    <w:rsid w:val="00C61750"/>
    <w:rsid w:val="00C61A97"/>
    <w:rsid w:val="00C62715"/>
    <w:rsid w:val="00C65186"/>
    <w:rsid w:val="00C65423"/>
    <w:rsid w:val="00C66E3C"/>
    <w:rsid w:val="00C66ED4"/>
    <w:rsid w:val="00C73A59"/>
    <w:rsid w:val="00C73F99"/>
    <w:rsid w:val="00C800C0"/>
    <w:rsid w:val="00C82730"/>
    <w:rsid w:val="00C84174"/>
    <w:rsid w:val="00C85400"/>
    <w:rsid w:val="00C86196"/>
    <w:rsid w:val="00C86E06"/>
    <w:rsid w:val="00C87C93"/>
    <w:rsid w:val="00C91318"/>
    <w:rsid w:val="00C92690"/>
    <w:rsid w:val="00C92DF1"/>
    <w:rsid w:val="00C93F0E"/>
    <w:rsid w:val="00C949C2"/>
    <w:rsid w:val="00C9501B"/>
    <w:rsid w:val="00C96FFF"/>
    <w:rsid w:val="00CA0680"/>
    <w:rsid w:val="00CA0E0D"/>
    <w:rsid w:val="00CA2C81"/>
    <w:rsid w:val="00CA3F34"/>
    <w:rsid w:val="00CA6818"/>
    <w:rsid w:val="00CA6825"/>
    <w:rsid w:val="00CA7D0A"/>
    <w:rsid w:val="00CB0247"/>
    <w:rsid w:val="00CB314F"/>
    <w:rsid w:val="00CB3866"/>
    <w:rsid w:val="00CB38DC"/>
    <w:rsid w:val="00CB457F"/>
    <w:rsid w:val="00CB6DF7"/>
    <w:rsid w:val="00CB7ECC"/>
    <w:rsid w:val="00CC0887"/>
    <w:rsid w:val="00CC0A11"/>
    <w:rsid w:val="00CC16A2"/>
    <w:rsid w:val="00CC205C"/>
    <w:rsid w:val="00CC4FA2"/>
    <w:rsid w:val="00CC54D4"/>
    <w:rsid w:val="00CD0B2B"/>
    <w:rsid w:val="00CD162C"/>
    <w:rsid w:val="00CD2E59"/>
    <w:rsid w:val="00CD3194"/>
    <w:rsid w:val="00CD3FD0"/>
    <w:rsid w:val="00CD4589"/>
    <w:rsid w:val="00CD4E61"/>
    <w:rsid w:val="00CD6135"/>
    <w:rsid w:val="00CD78EF"/>
    <w:rsid w:val="00CE07FB"/>
    <w:rsid w:val="00CE1D54"/>
    <w:rsid w:val="00CF0136"/>
    <w:rsid w:val="00CF19B1"/>
    <w:rsid w:val="00CF44B2"/>
    <w:rsid w:val="00CF55AC"/>
    <w:rsid w:val="00CF5E58"/>
    <w:rsid w:val="00D035A2"/>
    <w:rsid w:val="00D03B72"/>
    <w:rsid w:val="00D05C6F"/>
    <w:rsid w:val="00D138C3"/>
    <w:rsid w:val="00D22396"/>
    <w:rsid w:val="00D227DC"/>
    <w:rsid w:val="00D238AF"/>
    <w:rsid w:val="00D25D2C"/>
    <w:rsid w:val="00D26C80"/>
    <w:rsid w:val="00D26CFF"/>
    <w:rsid w:val="00D274A3"/>
    <w:rsid w:val="00D304F3"/>
    <w:rsid w:val="00D319DD"/>
    <w:rsid w:val="00D34248"/>
    <w:rsid w:val="00D369AA"/>
    <w:rsid w:val="00D378B4"/>
    <w:rsid w:val="00D412F4"/>
    <w:rsid w:val="00D41B80"/>
    <w:rsid w:val="00D41EFE"/>
    <w:rsid w:val="00D42299"/>
    <w:rsid w:val="00D424D1"/>
    <w:rsid w:val="00D42AEF"/>
    <w:rsid w:val="00D43E43"/>
    <w:rsid w:val="00D45819"/>
    <w:rsid w:val="00D46103"/>
    <w:rsid w:val="00D477D3"/>
    <w:rsid w:val="00D52F89"/>
    <w:rsid w:val="00D543FF"/>
    <w:rsid w:val="00D63697"/>
    <w:rsid w:val="00D67D26"/>
    <w:rsid w:val="00D72ABB"/>
    <w:rsid w:val="00D7336D"/>
    <w:rsid w:val="00D74D27"/>
    <w:rsid w:val="00D76953"/>
    <w:rsid w:val="00D810EA"/>
    <w:rsid w:val="00D81E01"/>
    <w:rsid w:val="00D84437"/>
    <w:rsid w:val="00D84A7B"/>
    <w:rsid w:val="00D866E0"/>
    <w:rsid w:val="00D90657"/>
    <w:rsid w:val="00D9070B"/>
    <w:rsid w:val="00D908B3"/>
    <w:rsid w:val="00D914A2"/>
    <w:rsid w:val="00D95DBF"/>
    <w:rsid w:val="00D97A4B"/>
    <w:rsid w:val="00D97A58"/>
    <w:rsid w:val="00DA01AD"/>
    <w:rsid w:val="00DA2926"/>
    <w:rsid w:val="00DA6F7B"/>
    <w:rsid w:val="00DB39DF"/>
    <w:rsid w:val="00DB4693"/>
    <w:rsid w:val="00DB7048"/>
    <w:rsid w:val="00DB7F00"/>
    <w:rsid w:val="00DC2596"/>
    <w:rsid w:val="00DC38C4"/>
    <w:rsid w:val="00DC51DC"/>
    <w:rsid w:val="00DC5798"/>
    <w:rsid w:val="00DC726F"/>
    <w:rsid w:val="00DD0693"/>
    <w:rsid w:val="00DD1DA3"/>
    <w:rsid w:val="00DD55C8"/>
    <w:rsid w:val="00DD5679"/>
    <w:rsid w:val="00DD5BBE"/>
    <w:rsid w:val="00DD641C"/>
    <w:rsid w:val="00DD73DD"/>
    <w:rsid w:val="00DD7931"/>
    <w:rsid w:val="00DD7CF3"/>
    <w:rsid w:val="00DE02CC"/>
    <w:rsid w:val="00DE238F"/>
    <w:rsid w:val="00DE34D3"/>
    <w:rsid w:val="00DE5280"/>
    <w:rsid w:val="00DE5FAE"/>
    <w:rsid w:val="00DF4819"/>
    <w:rsid w:val="00DF5DC2"/>
    <w:rsid w:val="00DF625A"/>
    <w:rsid w:val="00DF65D4"/>
    <w:rsid w:val="00DF7CA8"/>
    <w:rsid w:val="00DF7EDE"/>
    <w:rsid w:val="00E02DDA"/>
    <w:rsid w:val="00E04245"/>
    <w:rsid w:val="00E04E32"/>
    <w:rsid w:val="00E05A0A"/>
    <w:rsid w:val="00E070B8"/>
    <w:rsid w:val="00E070D7"/>
    <w:rsid w:val="00E1000A"/>
    <w:rsid w:val="00E10422"/>
    <w:rsid w:val="00E1048F"/>
    <w:rsid w:val="00E115DE"/>
    <w:rsid w:val="00E13896"/>
    <w:rsid w:val="00E13D0D"/>
    <w:rsid w:val="00E155E6"/>
    <w:rsid w:val="00E205DA"/>
    <w:rsid w:val="00E20C35"/>
    <w:rsid w:val="00E21E5B"/>
    <w:rsid w:val="00E22A3D"/>
    <w:rsid w:val="00E25EF1"/>
    <w:rsid w:val="00E26880"/>
    <w:rsid w:val="00E26E92"/>
    <w:rsid w:val="00E27F42"/>
    <w:rsid w:val="00E30F84"/>
    <w:rsid w:val="00E315EE"/>
    <w:rsid w:val="00E31EC8"/>
    <w:rsid w:val="00E336E0"/>
    <w:rsid w:val="00E34E89"/>
    <w:rsid w:val="00E37288"/>
    <w:rsid w:val="00E41AEE"/>
    <w:rsid w:val="00E437F1"/>
    <w:rsid w:val="00E438BB"/>
    <w:rsid w:val="00E45380"/>
    <w:rsid w:val="00E45D85"/>
    <w:rsid w:val="00E46346"/>
    <w:rsid w:val="00E56F8F"/>
    <w:rsid w:val="00E57205"/>
    <w:rsid w:val="00E574F1"/>
    <w:rsid w:val="00E57B3D"/>
    <w:rsid w:val="00E60C9B"/>
    <w:rsid w:val="00E60D8D"/>
    <w:rsid w:val="00E61D5E"/>
    <w:rsid w:val="00E6318B"/>
    <w:rsid w:val="00E64E2C"/>
    <w:rsid w:val="00E6691B"/>
    <w:rsid w:val="00E67738"/>
    <w:rsid w:val="00E71197"/>
    <w:rsid w:val="00E7288B"/>
    <w:rsid w:val="00E76A4F"/>
    <w:rsid w:val="00E807E9"/>
    <w:rsid w:val="00E809BA"/>
    <w:rsid w:val="00E84232"/>
    <w:rsid w:val="00E852F4"/>
    <w:rsid w:val="00E9343E"/>
    <w:rsid w:val="00E96048"/>
    <w:rsid w:val="00E965C5"/>
    <w:rsid w:val="00E9748C"/>
    <w:rsid w:val="00EA017A"/>
    <w:rsid w:val="00EA0A69"/>
    <w:rsid w:val="00EA0DA2"/>
    <w:rsid w:val="00EA232B"/>
    <w:rsid w:val="00EA2F81"/>
    <w:rsid w:val="00EA5F73"/>
    <w:rsid w:val="00EA6111"/>
    <w:rsid w:val="00EB2353"/>
    <w:rsid w:val="00EB25E9"/>
    <w:rsid w:val="00EB2A71"/>
    <w:rsid w:val="00EB3FF1"/>
    <w:rsid w:val="00EB6372"/>
    <w:rsid w:val="00EC017D"/>
    <w:rsid w:val="00EC4EE9"/>
    <w:rsid w:val="00ED249D"/>
    <w:rsid w:val="00ED4977"/>
    <w:rsid w:val="00ED514F"/>
    <w:rsid w:val="00ED5C5F"/>
    <w:rsid w:val="00ED6EEF"/>
    <w:rsid w:val="00ED6FCF"/>
    <w:rsid w:val="00EE0107"/>
    <w:rsid w:val="00EE16E4"/>
    <w:rsid w:val="00EE2587"/>
    <w:rsid w:val="00EE367A"/>
    <w:rsid w:val="00EE6026"/>
    <w:rsid w:val="00EE7B2B"/>
    <w:rsid w:val="00EE7C15"/>
    <w:rsid w:val="00EF12AC"/>
    <w:rsid w:val="00EF2654"/>
    <w:rsid w:val="00F01152"/>
    <w:rsid w:val="00F01569"/>
    <w:rsid w:val="00F0200F"/>
    <w:rsid w:val="00F045BB"/>
    <w:rsid w:val="00F0469F"/>
    <w:rsid w:val="00F17D63"/>
    <w:rsid w:val="00F22CE0"/>
    <w:rsid w:val="00F24000"/>
    <w:rsid w:val="00F26431"/>
    <w:rsid w:val="00F2705C"/>
    <w:rsid w:val="00F27863"/>
    <w:rsid w:val="00F31234"/>
    <w:rsid w:val="00F3549E"/>
    <w:rsid w:val="00F3667C"/>
    <w:rsid w:val="00F42C23"/>
    <w:rsid w:val="00F4529E"/>
    <w:rsid w:val="00F45D9F"/>
    <w:rsid w:val="00F514A4"/>
    <w:rsid w:val="00F5325D"/>
    <w:rsid w:val="00F56C9F"/>
    <w:rsid w:val="00F57D97"/>
    <w:rsid w:val="00F57F73"/>
    <w:rsid w:val="00F6345D"/>
    <w:rsid w:val="00F639B4"/>
    <w:rsid w:val="00F64BCB"/>
    <w:rsid w:val="00F66292"/>
    <w:rsid w:val="00F671C8"/>
    <w:rsid w:val="00F67336"/>
    <w:rsid w:val="00F72D33"/>
    <w:rsid w:val="00F72FE2"/>
    <w:rsid w:val="00F73459"/>
    <w:rsid w:val="00F7546F"/>
    <w:rsid w:val="00F76A07"/>
    <w:rsid w:val="00F8062D"/>
    <w:rsid w:val="00F8161D"/>
    <w:rsid w:val="00F82173"/>
    <w:rsid w:val="00F82A7B"/>
    <w:rsid w:val="00F83181"/>
    <w:rsid w:val="00F856CD"/>
    <w:rsid w:val="00F864CC"/>
    <w:rsid w:val="00F92B58"/>
    <w:rsid w:val="00F959A4"/>
    <w:rsid w:val="00F9612C"/>
    <w:rsid w:val="00F9744B"/>
    <w:rsid w:val="00FA0315"/>
    <w:rsid w:val="00FA0BD3"/>
    <w:rsid w:val="00FA4EC3"/>
    <w:rsid w:val="00FB100D"/>
    <w:rsid w:val="00FB23FD"/>
    <w:rsid w:val="00FB6C5C"/>
    <w:rsid w:val="00FC010A"/>
    <w:rsid w:val="00FC1F5B"/>
    <w:rsid w:val="00FC37C5"/>
    <w:rsid w:val="00FC49A9"/>
    <w:rsid w:val="00FC600B"/>
    <w:rsid w:val="00FC6579"/>
    <w:rsid w:val="00FD0494"/>
    <w:rsid w:val="00FD0CA3"/>
    <w:rsid w:val="00FD0CAB"/>
    <w:rsid w:val="00FD451D"/>
    <w:rsid w:val="00FD6F07"/>
    <w:rsid w:val="00FD71AA"/>
    <w:rsid w:val="00FD777E"/>
    <w:rsid w:val="00FE0620"/>
    <w:rsid w:val="00FE28B3"/>
    <w:rsid w:val="00FE2F0A"/>
    <w:rsid w:val="00FE5320"/>
    <w:rsid w:val="00FE6A88"/>
    <w:rsid w:val="00FF346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95378F"/>
  <w15:docId w15:val="{A10A7689-A039-4988-92B2-4B5980B8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7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55F71"/>
    <w:pPr>
      <w:keepNext/>
      <w:ind w:left="1440" w:hanging="144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F82A7B"/>
    <w:pPr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82A7B"/>
    <w:pPr>
      <w:keepNext/>
      <w:outlineLvl w:val="2"/>
    </w:pPr>
    <w:rPr>
      <w:rFonts w:cs="Arial"/>
      <w:bCs/>
      <w:i/>
      <w:szCs w:val="22"/>
    </w:rPr>
  </w:style>
  <w:style w:type="paragraph" w:styleId="Heading4">
    <w:name w:val="heading 4"/>
    <w:basedOn w:val="Normal"/>
    <w:next w:val="Normal"/>
    <w:qFormat/>
    <w:rsid w:val="001E45D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5F71"/>
    <w:pPr>
      <w:keepNext/>
      <w:ind w:left="1440" w:hanging="1440"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55F71"/>
    <w:pPr>
      <w:ind w:left="1418" w:hanging="1418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755F71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755F71"/>
    <w:pPr>
      <w:ind w:left="2127" w:firstLine="33"/>
    </w:pPr>
  </w:style>
  <w:style w:type="paragraph" w:styleId="BalloonText">
    <w:name w:val="Balloon Text"/>
    <w:basedOn w:val="Normal"/>
    <w:semiHidden/>
    <w:rsid w:val="00D035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821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173"/>
  </w:style>
  <w:style w:type="character" w:customStyle="1" w:styleId="titvermelho">
    <w:name w:val="titvermelho"/>
    <w:basedOn w:val="DefaultParagraphFont"/>
    <w:rsid w:val="00461E1C"/>
  </w:style>
  <w:style w:type="character" w:customStyle="1" w:styleId="txtpreto">
    <w:name w:val="txtpreto"/>
    <w:basedOn w:val="DefaultParagraphFont"/>
    <w:rsid w:val="00461E1C"/>
  </w:style>
  <w:style w:type="character" w:styleId="Hyperlink">
    <w:name w:val="Hyperlink"/>
    <w:basedOn w:val="DefaultParagraphFont"/>
    <w:rsid w:val="00376284"/>
    <w:rPr>
      <w:color w:val="0000FF"/>
      <w:u w:val="single"/>
    </w:rPr>
  </w:style>
  <w:style w:type="character" w:styleId="Emphasis">
    <w:name w:val="Emphasis"/>
    <w:basedOn w:val="DefaultParagraphFont"/>
    <w:qFormat/>
    <w:rsid w:val="00376284"/>
    <w:rPr>
      <w:i/>
      <w:iCs/>
    </w:rPr>
  </w:style>
  <w:style w:type="character" w:customStyle="1" w:styleId="Heading2Char">
    <w:name w:val="Heading 2 Char"/>
    <w:basedOn w:val="DefaultParagraphFont"/>
    <w:link w:val="Heading2"/>
    <w:rsid w:val="00A7252C"/>
    <w:rPr>
      <w:rFonts w:ascii="Arial" w:hAnsi="Arial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A7252C"/>
    <w:rPr>
      <w:rFonts w:ascii="Arial" w:hAnsi="Arial" w:cs="Arial"/>
      <w:bCs/>
      <w:i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7252C"/>
    <w:rPr>
      <w:rFonts w:ascii="Times New Roman" w:hAnsi="Times New Roman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9828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A5F73"/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5F73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176CA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0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190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550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255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7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313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7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3967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1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26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4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7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https://doi.org/10.1002/capr.12514" TargetMode="External"/><Relationship Id="rId18" Type="http://schemas.openxmlformats.org/officeDocument/2006/relationships/hyperlink" Target="https://doi.org/10.1080/09515070.2019.1647142" TargetMode="External"/><Relationship Id="rId26" Type="http://schemas.openxmlformats.org/officeDocument/2006/relationships/hyperlink" Target="https://doi.org/10.3389/fpsyg.2021.742676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https://doi.org/10.1111/cch.12855" TargetMode="External"/><Relationship Id="rId34" Type="http://schemas.openxmlformats.org/officeDocument/2006/relationships/hyperlink" Target="https://www.gwg-ev.org/verlag-shop/gwg-verlag/detail/20213-gespraechspsychotherapie-und-personzentrierte-beratu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i.org/https://doi.org/10.1002/capr.12414" TargetMode="External"/><Relationship Id="rId17" Type="http://schemas.openxmlformats.org/officeDocument/2006/relationships/hyperlink" Target="https://doi.org/10.1002/johc.12148" TargetMode="External"/><Relationship Id="rId25" Type="http://schemas.openxmlformats.org/officeDocument/2006/relationships/hyperlink" Target="https://doi.org/https://doi.org/10.1002/capr.12505" TargetMode="External"/><Relationship Id="rId33" Type="http://schemas.openxmlformats.org/officeDocument/2006/relationships/hyperlink" Target="https://doi.org/10.1080/03069885.2020.1861428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80/10503307.2022.2038803" TargetMode="External"/><Relationship Id="rId20" Type="http://schemas.openxmlformats.org/officeDocument/2006/relationships/hyperlink" Target="https://doi.org/10.1080/09515070.2021.1877620" TargetMode="External"/><Relationship Id="rId29" Type="http://schemas.openxmlformats.org/officeDocument/2006/relationships/hyperlink" Target="https://doi.org/10.1080/10503307.2019.158559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jclp.23344" TargetMode="External"/><Relationship Id="rId24" Type="http://schemas.openxmlformats.org/officeDocument/2006/relationships/hyperlink" Target="https://doi.org/https://doi.org/10.1002/capr.12499" TargetMode="External"/><Relationship Id="rId32" Type="http://schemas.openxmlformats.org/officeDocument/2006/relationships/hyperlink" Target="https://doi.org/10.1111/jep.13320" TargetMode="External"/><Relationship Id="rId37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doi.org/10.1002/capr.12436" TargetMode="External"/><Relationship Id="rId23" Type="http://schemas.openxmlformats.org/officeDocument/2006/relationships/hyperlink" Target="https://doi.org/https://doi.org/10.1002/capr.12496" TargetMode="External"/><Relationship Id="rId28" Type="http://schemas.openxmlformats.org/officeDocument/2006/relationships/hyperlink" Target="https://doi.org/10.1177/0022167820962626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doi.org/10.1080/09515070.2021.1997917" TargetMode="External"/><Relationship Id="rId19" Type="http://schemas.openxmlformats.org/officeDocument/2006/relationships/hyperlink" Target="https://doi.org/10.1016/S2352-4642(20)30363-1" TargetMode="External"/><Relationship Id="rId31" Type="http://schemas.openxmlformats.org/officeDocument/2006/relationships/hyperlink" Target="https://doi.org/10.1002/capr.122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002/jclp.23319" TargetMode="External"/><Relationship Id="rId22" Type="http://schemas.openxmlformats.org/officeDocument/2006/relationships/hyperlink" Target="https://doi.org/10.1080/10720537.2020.1717145" TargetMode="External"/><Relationship Id="rId27" Type="http://schemas.openxmlformats.org/officeDocument/2006/relationships/hyperlink" Target="https://doi.org/10.1080/03069885.2021.1900777" TargetMode="External"/><Relationship Id="rId30" Type="http://schemas.openxmlformats.org/officeDocument/2006/relationships/hyperlink" Target="https://doi.org/10.1111/papt.12206" TargetMode="External"/><Relationship Id="rId35" Type="http://schemas.openxmlformats.org/officeDocument/2006/relationships/hyperlink" Target="https://doi.org/10.12968/chhe.2021.2.2.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183322C91354A913967DC5310A92D" ma:contentTypeVersion="14" ma:contentTypeDescription="Create a new document." ma:contentTypeScope="" ma:versionID="0efde30277b34fdc6312ebea6b56dcef">
  <xsd:schema xmlns:xsd="http://www.w3.org/2001/XMLSchema" xmlns:xs="http://www.w3.org/2001/XMLSchema" xmlns:p="http://schemas.microsoft.com/office/2006/metadata/properties" xmlns:ns3="9868f6ee-6a58-4cee-a35d-b188bf5429c4" xmlns:ns4="6513167b-7b57-4844-b5ad-b7d66b1910e9" targetNamespace="http://schemas.microsoft.com/office/2006/metadata/properties" ma:root="true" ma:fieldsID="57ab78367223f315653a307fa988cd88" ns3:_="" ns4:_="">
    <xsd:import namespace="9868f6ee-6a58-4cee-a35d-b188bf5429c4"/>
    <xsd:import namespace="6513167b-7b57-4844-b5ad-b7d66b191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f6ee-6a58-4cee-a35d-b188bf542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3167b-7b57-4844-b5ad-b7d66b191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02F37-56E8-4D64-B532-59DE43DEB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8f6ee-6a58-4cee-a35d-b188bf5429c4"/>
    <ds:schemaRef ds:uri="6513167b-7b57-4844-b5ad-b7d66b191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82F37-F14B-452B-A414-AB2FD8CE9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644A6-2841-4DF4-AFE7-760E608BB917}">
  <ds:schemaRefs>
    <ds:schemaRef ds:uri="9868f6ee-6a58-4cee-a35d-b188bf5429c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6513167b-7b57-4844-b5ad-b7d66b1910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9057</Words>
  <Characters>62759</Characters>
  <Application>Microsoft Office Word</Application>
  <DocSecurity>0</DocSecurity>
  <Lines>522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 Mick CV</vt:lpstr>
    </vt:vector>
  </TitlesOfParts>
  <Company>University of Brighton</Company>
  <LinksUpToDate>false</LinksUpToDate>
  <CharactersWithSpaces>71673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http://www.strath.ac.uk/Departments/counsunit/docs/res_rd_research_and_dev.pdf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 Mick CV</dc:title>
  <dc:creator>Eleanor James</dc:creator>
  <cp:lastModifiedBy>Mick Cooper</cp:lastModifiedBy>
  <cp:revision>5</cp:revision>
  <cp:lastPrinted>2005-11-29T18:04:00Z</cp:lastPrinted>
  <dcterms:created xsi:type="dcterms:W3CDTF">2022-04-01T18:06:00Z</dcterms:created>
  <dcterms:modified xsi:type="dcterms:W3CDTF">2022-04-08T19:12:00Z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0x010100622183322C91354A913967DC5310A92D</vt:lpwstr>
  </property>
</Properties>
</file>